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D8A" w:rsidRPr="00852498" w:rsidRDefault="00037518" w:rsidP="00152C6C">
      <w:pPr>
        <w:ind w:right="1840"/>
        <w:rPr>
          <w:b/>
          <w:sz w:val="40"/>
          <w:lang w:val="en-US"/>
        </w:rPr>
      </w:pPr>
      <w:r w:rsidRPr="00037518">
        <w:rPr>
          <w:b/>
          <w:sz w:val="40"/>
          <w:lang w:val="en-US"/>
        </w:rPr>
        <w:t>Press Facts</w:t>
      </w:r>
    </w:p>
    <w:p w:rsidR="00C80D8C" w:rsidRPr="00852498" w:rsidRDefault="00037518" w:rsidP="00152C6C">
      <w:pPr>
        <w:ind w:right="1840"/>
        <w:rPr>
          <w:lang w:val="en-US"/>
        </w:rPr>
      </w:pPr>
      <w:r w:rsidRPr="00037518">
        <w:rPr>
          <w:lang w:val="en-US"/>
        </w:rPr>
        <w:t>Dust pollution at the workplace</w:t>
      </w:r>
    </w:p>
    <w:p w:rsidR="00CC75A3" w:rsidRPr="00852498" w:rsidRDefault="00037518" w:rsidP="00152C6C">
      <w:pPr>
        <w:ind w:right="1840"/>
        <w:rPr>
          <w:b/>
          <w:sz w:val="28"/>
          <w:szCs w:val="28"/>
          <w:lang w:val="en-US"/>
        </w:rPr>
      </w:pPr>
      <w:r w:rsidRPr="00037518">
        <w:rPr>
          <w:b/>
          <w:sz w:val="28"/>
          <w:szCs w:val="28"/>
          <w:lang w:val="en-US"/>
        </w:rPr>
        <w:t>Jung Instruments:</w:t>
      </w:r>
      <w:r w:rsidR="00CA67A7" w:rsidRPr="00852498">
        <w:rPr>
          <w:b/>
          <w:sz w:val="28"/>
          <w:szCs w:val="28"/>
          <w:lang w:val="en-US"/>
        </w:rPr>
        <w:t xml:space="preserve"> </w:t>
      </w:r>
      <w:r w:rsidRPr="009B6E08">
        <w:rPr>
          <w:b/>
          <w:sz w:val="28"/>
          <w:szCs w:val="28"/>
          <w:lang w:val="en-US"/>
        </w:rPr>
        <w:t xml:space="preserve">Ensuring </w:t>
      </w:r>
      <w:r w:rsidR="00EC1173">
        <w:rPr>
          <w:b/>
          <w:sz w:val="28"/>
          <w:szCs w:val="28"/>
          <w:lang w:val="en-US"/>
        </w:rPr>
        <w:t>dust</w:t>
      </w:r>
      <w:r w:rsidRPr="009B6E08">
        <w:rPr>
          <w:b/>
          <w:sz w:val="28"/>
          <w:szCs w:val="28"/>
          <w:lang w:val="en-US"/>
        </w:rPr>
        <w:t xml:space="preserve"> limits </w:t>
      </w:r>
      <w:r w:rsidR="009B6E08" w:rsidRPr="009B6E08">
        <w:rPr>
          <w:b/>
          <w:sz w:val="28"/>
          <w:szCs w:val="28"/>
          <w:lang w:val="en-US"/>
        </w:rPr>
        <w:t>at the workplace</w:t>
      </w:r>
    </w:p>
    <w:p w:rsidR="00BC1E5D" w:rsidRPr="00852498" w:rsidRDefault="009B6E08" w:rsidP="00BC1E5D">
      <w:pPr>
        <w:ind w:right="1840"/>
        <w:rPr>
          <w:lang w:val="en-US"/>
        </w:rPr>
      </w:pPr>
      <w:r w:rsidRPr="006C7450">
        <w:rPr>
          <w:lang w:val="en-US"/>
        </w:rPr>
        <w:t xml:space="preserve">New </w:t>
      </w:r>
      <w:r w:rsidR="006C7450" w:rsidRPr="006C7450">
        <w:rPr>
          <w:lang w:val="en-US"/>
        </w:rPr>
        <w:t xml:space="preserve">sampling </w:t>
      </w:r>
      <w:r w:rsidRPr="006C7450">
        <w:rPr>
          <w:lang w:val="en-US"/>
        </w:rPr>
        <w:t>system determines</w:t>
      </w:r>
      <w:r w:rsidRPr="00B577B9">
        <w:rPr>
          <w:lang w:val="en-US"/>
        </w:rPr>
        <w:t xml:space="preserve"> </w:t>
      </w:r>
      <w:r w:rsidR="00B577B9" w:rsidRPr="00B577B9">
        <w:rPr>
          <w:lang w:val="en-US"/>
        </w:rPr>
        <w:t xml:space="preserve">the inhalable dust </w:t>
      </w:r>
      <w:r w:rsidR="006218FB">
        <w:rPr>
          <w:lang w:val="en-US"/>
        </w:rPr>
        <w:t>content</w:t>
      </w:r>
      <w:r w:rsidR="00B577B9" w:rsidRPr="00B577B9">
        <w:rPr>
          <w:lang w:val="en-US"/>
        </w:rPr>
        <w:t xml:space="preserve"> and the respirable dust fraction that </w:t>
      </w:r>
      <w:r w:rsidR="006C7450">
        <w:rPr>
          <w:lang w:val="en-US"/>
        </w:rPr>
        <w:t>may reach</w:t>
      </w:r>
      <w:r w:rsidR="00B577B9" w:rsidRPr="00B577B9">
        <w:rPr>
          <w:lang w:val="en-US"/>
        </w:rPr>
        <w:t xml:space="preserve"> the alveoli.</w:t>
      </w:r>
    </w:p>
    <w:p w:rsidR="003A7F12" w:rsidRPr="00852498" w:rsidRDefault="00B577B9" w:rsidP="00152C6C">
      <w:pPr>
        <w:tabs>
          <w:tab w:val="clear" w:pos="180"/>
          <w:tab w:val="left" w:pos="8280"/>
        </w:tabs>
        <w:ind w:right="1840"/>
        <w:rPr>
          <w:b/>
          <w:bCs/>
          <w:lang w:val="en-US"/>
        </w:rPr>
      </w:pPr>
      <w:r w:rsidRPr="00B577B9">
        <w:rPr>
          <w:b/>
          <w:bCs/>
          <w:lang w:val="en-US"/>
        </w:rPr>
        <w:t>Viersen</w:t>
      </w:r>
      <w:r w:rsidR="003278A0">
        <w:rPr>
          <w:b/>
          <w:bCs/>
          <w:lang w:val="en-US"/>
        </w:rPr>
        <w:t>, Germany</w:t>
      </w:r>
      <w:r w:rsidRPr="00B577B9">
        <w:rPr>
          <w:b/>
          <w:bCs/>
          <w:lang w:val="en-US"/>
        </w:rPr>
        <w:t xml:space="preserve">, </w:t>
      </w:r>
      <w:r w:rsidR="00DC1AE1">
        <w:rPr>
          <w:b/>
          <w:bCs/>
          <w:lang w:val="en-US"/>
        </w:rPr>
        <w:t>1</w:t>
      </w:r>
      <w:r w:rsidR="004A4993">
        <w:rPr>
          <w:b/>
          <w:bCs/>
          <w:lang w:val="en-US"/>
        </w:rPr>
        <w:t>7</w:t>
      </w:r>
      <w:bookmarkStart w:id="0" w:name="_GoBack"/>
      <w:bookmarkEnd w:id="0"/>
      <w:r w:rsidRPr="00B577B9">
        <w:rPr>
          <w:b/>
          <w:bCs/>
          <w:lang w:val="en-US"/>
        </w:rPr>
        <w:t xml:space="preserve"> </w:t>
      </w:r>
      <w:r w:rsidR="0055550E">
        <w:rPr>
          <w:b/>
          <w:bCs/>
          <w:lang w:val="en-US"/>
        </w:rPr>
        <w:t>January</w:t>
      </w:r>
      <w:r w:rsidRPr="00B577B9">
        <w:rPr>
          <w:b/>
          <w:bCs/>
          <w:lang w:val="en-US"/>
        </w:rPr>
        <w:t xml:space="preserve"> 201</w:t>
      </w:r>
      <w:r w:rsidR="00D44A41">
        <w:rPr>
          <w:b/>
          <w:bCs/>
          <w:lang w:val="en-US"/>
        </w:rPr>
        <w:t>9</w:t>
      </w:r>
      <w:r w:rsidR="00366CC5" w:rsidRPr="00852498">
        <w:rPr>
          <w:b/>
          <w:bCs/>
          <w:lang w:val="en-US"/>
        </w:rPr>
        <w:t xml:space="preserve">  </w:t>
      </w:r>
      <w:r w:rsidR="006360D0" w:rsidRPr="00852498">
        <w:rPr>
          <w:b/>
          <w:bCs/>
          <w:lang w:val="en-US"/>
        </w:rPr>
        <w:t xml:space="preserve">  </w:t>
      </w:r>
      <w:r w:rsidR="00366CC5" w:rsidRPr="00852498">
        <w:rPr>
          <w:b/>
          <w:bCs/>
          <w:lang w:val="en-US"/>
        </w:rPr>
        <w:t xml:space="preserve"> </w:t>
      </w:r>
      <w:r w:rsidR="00EC1173" w:rsidRPr="00EC1173">
        <w:rPr>
          <w:b/>
          <w:bCs/>
          <w:lang w:val="en-US"/>
        </w:rPr>
        <w:t>The new stationary tester VC25 JI developed by Jung Instruments measures particulate matter and the total dust content at workplaces.</w:t>
      </w:r>
      <w:r w:rsidR="001A1E1E" w:rsidRPr="00852498">
        <w:rPr>
          <w:b/>
          <w:bCs/>
          <w:lang w:val="en-US"/>
        </w:rPr>
        <w:t xml:space="preserve"> </w:t>
      </w:r>
      <w:r w:rsidR="003278A0" w:rsidRPr="00076362">
        <w:rPr>
          <w:b/>
          <w:bCs/>
          <w:lang w:val="en-US"/>
        </w:rPr>
        <w:t xml:space="preserve">A new sensor, </w:t>
      </w:r>
      <w:r w:rsidR="00504965" w:rsidRPr="00504965">
        <w:rPr>
          <w:b/>
          <w:bCs/>
          <w:lang w:val="en-US"/>
        </w:rPr>
        <w:t>manufactured</w:t>
      </w:r>
      <w:r w:rsidR="003278A0" w:rsidRPr="00504965">
        <w:rPr>
          <w:b/>
          <w:bCs/>
          <w:lang w:val="en-US"/>
        </w:rPr>
        <w:t xml:space="preserve"> </w:t>
      </w:r>
      <w:r w:rsidR="006C7450" w:rsidRPr="00076362">
        <w:rPr>
          <w:b/>
          <w:bCs/>
          <w:lang w:val="en-US"/>
        </w:rPr>
        <w:t xml:space="preserve">exclusively </w:t>
      </w:r>
      <w:r w:rsidR="003278A0" w:rsidRPr="00504965">
        <w:rPr>
          <w:b/>
          <w:bCs/>
          <w:lang w:val="en-US"/>
        </w:rPr>
        <w:t xml:space="preserve">for Jung Instruments, </w:t>
      </w:r>
      <w:r w:rsidR="006C7450">
        <w:rPr>
          <w:b/>
          <w:bCs/>
          <w:lang w:val="en-US"/>
        </w:rPr>
        <w:t>takes</w:t>
      </w:r>
      <w:r w:rsidR="003278A0" w:rsidRPr="00504965">
        <w:rPr>
          <w:b/>
          <w:bCs/>
          <w:lang w:val="en-US"/>
        </w:rPr>
        <w:t xml:space="preserve"> precision of </w:t>
      </w:r>
      <w:r w:rsidR="00076362" w:rsidRPr="00504965">
        <w:rPr>
          <w:b/>
          <w:bCs/>
          <w:lang w:val="en-US"/>
        </w:rPr>
        <w:t>flow rate</w:t>
      </w:r>
      <w:r w:rsidR="00076362" w:rsidRPr="00076362">
        <w:rPr>
          <w:b/>
          <w:bCs/>
          <w:lang w:val="en-US"/>
        </w:rPr>
        <w:t xml:space="preserve"> measurement</w:t>
      </w:r>
      <w:r w:rsidR="006218FB">
        <w:rPr>
          <w:b/>
          <w:bCs/>
          <w:lang w:val="en-US"/>
        </w:rPr>
        <w:t xml:space="preserve"> </w:t>
      </w:r>
      <w:r w:rsidR="006C7450">
        <w:rPr>
          <w:b/>
          <w:bCs/>
          <w:lang w:val="en-US"/>
        </w:rPr>
        <w:t>to the next level</w:t>
      </w:r>
      <w:r w:rsidR="00076362" w:rsidRPr="00076362">
        <w:rPr>
          <w:b/>
          <w:bCs/>
          <w:lang w:val="en-US"/>
        </w:rPr>
        <w:t>.</w:t>
      </w:r>
      <w:r w:rsidR="0087429F" w:rsidRPr="00852498">
        <w:rPr>
          <w:b/>
          <w:bCs/>
          <w:lang w:val="en-US"/>
        </w:rPr>
        <w:t xml:space="preserve"> </w:t>
      </w:r>
      <w:r w:rsidR="00076362" w:rsidRPr="00076362">
        <w:rPr>
          <w:b/>
          <w:bCs/>
          <w:lang w:val="en-US"/>
        </w:rPr>
        <w:t xml:space="preserve">The </w:t>
      </w:r>
      <w:r w:rsidR="006218FB">
        <w:rPr>
          <w:b/>
          <w:bCs/>
          <w:lang w:val="en-US"/>
        </w:rPr>
        <w:t>instrument</w:t>
      </w:r>
      <w:r w:rsidR="00076362" w:rsidRPr="00076362">
        <w:rPr>
          <w:b/>
          <w:bCs/>
          <w:lang w:val="en-US"/>
        </w:rPr>
        <w:t xml:space="preserve"> complies with all commonly applied standards as it uses proven, IFA-licensed sampling heads.</w:t>
      </w:r>
    </w:p>
    <w:p w:rsidR="0087429F" w:rsidRPr="00852498" w:rsidRDefault="00E67B3C" w:rsidP="00792676">
      <w:pPr>
        <w:ind w:right="1840"/>
        <w:rPr>
          <w:lang w:val="en-US" w:eastAsia="de-DE"/>
        </w:rPr>
      </w:pPr>
      <w:r w:rsidRPr="00FE6E42">
        <w:rPr>
          <w:lang w:val="en-US" w:eastAsia="de-DE"/>
        </w:rPr>
        <w:t>Dust pollution legislation requires that in order to comply with dust limits at workplaces the dust content</w:t>
      </w:r>
      <w:r w:rsidR="00CC0A9B" w:rsidRPr="00FE6E42">
        <w:rPr>
          <w:lang w:val="en-US" w:eastAsia="de-DE"/>
        </w:rPr>
        <w:t xml:space="preserve"> </w:t>
      </w:r>
      <w:r w:rsidR="006C7450">
        <w:rPr>
          <w:lang w:val="en-US" w:eastAsia="de-DE"/>
        </w:rPr>
        <w:t xml:space="preserve">measurement </w:t>
      </w:r>
      <w:r w:rsidR="006218FB">
        <w:rPr>
          <w:lang w:val="en-US" w:eastAsia="de-DE"/>
        </w:rPr>
        <w:t xml:space="preserve">has </w:t>
      </w:r>
      <w:r w:rsidR="006218FB" w:rsidRPr="006218FB">
        <w:rPr>
          <w:lang w:val="en-US" w:eastAsia="de-DE"/>
        </w:rPr>
        <w:t xml:space="preserve">to </w:t>
      </w:r>
      <w:r w:rsidR="006C7450" w:rsidRPr="006218FB">
        <w:rPr>
          <w:lang w:val="en-US" w:eastAsia="de-DE"/>
        </w:rPr>
        <w:t>be carried out</w:t>
      </w:r>
      <w:r w:rsidRPr="006218FB">
        <w:rPr>
          <w:lang w:val="en-US" w:eastAsia="de-DE"/>
        </w:rPr>
        <w:t xml:space="preserve"> with</w:t>
      </w:r>
      <w:r w:rsidRPr="00FE6E42">
        <w:rPr>
          <w:lang w:val="en-US" w:eastAsia="de-DE"/>
        </w:rPr>
        <w:t xml:space="preserve"> </w:t>
      </w:r>
      <w:r w:rsidR="00D47914" w:rsidRPr="00FE6E42">
        <w:rPr>
          <w:lang w:val="en-US" w:eastAsia="de-DE"/>
        </w:rPr>
        <w:t xml:space="preserve">appropriate precision </w:t>
      </w:r>
      <w:r w:rsidR="006218FB">
        <w:rPr>
          <w:lang w:val="en-US" w:eastAsia="de-DE"/>
        </w:rPr>
        <w:t xml:space="preserve">right </w:t>
      </w:r>
      <w:r w:rsidR="00BA0367" w:rsidRPr="00FE6E42">
        <w:rPr>
          <w:lang w:val="en-US" w:eastAsia="de-DE"/>
        </w:rPr>
        <w:t>next to the worker</w:t>
      </w:r>
      <w:r w:rsidR="00FE6E42" w:rsidRPr="00FE6E42">
        <w:rPr>
          <w:lang w:val="en-US" w:eastAsia="de-DE"/>
        </w:rPr>
        <w:t>s or directly at the emission source.</w:t>
      </w:r>
      <w:r w:rsidR="00A62E87" w:rsidRPr="00852498">
        <w:rPr>
          <w:lang w:val="en-US" w:eastAsia="de-DE"/>
        </w:rPr>
        <w:t xml:space="preserve"> </w:t>
      </w:r>
    </w:p>
    <w:p w:rsidR="00D50283" w:rsidRPr="00852498" w:rsidRDefault="00FE6E42" w:rsidP="00672A4C">
      <w:pPr>
        <w:ind w:right="1840"/>
        <w:rPr>
          <w:lang w:val="en-US" w:eastAsia="de-DE"/>
        </w:rPr>
      </w:pPr>
      <w:r w:rsidRPr="00CA289A">
        <w:rPr>
          <w:lang w:val="en-US" w:eastAsia="de-DE"/>
        </w:rPr>
        <w:t>Jung Instruments</w:t>
      </w:r>
      <w:r w:rsidR="004D29AB">
        <w:rPr>
          <w:lang w:val="en-US" w:eastAsia="de-DE"/>
        </w:rPr>
        <w:t>’</w:t>
      </w:r>
      <w:r w:rsidRPr="00CA289A">
        <w:rPr>
          <w:lang w:val="en-US" w:eastAsia="de-DE"/>
        </w:rPr>
        <w:t xml:space="preserve"> new </w:t>
      </w:r>
      <w:r w:rsidR="0021747A" w:rsidRPr="00CA289A">
        <w:rPr>
          <w:lang w:val="en-US" w:eastAsia="de-DE"/>
        </w:rPr>
        <w:t xml:space="preserve">VC 25 JI </w:t>
      </w:r>
      <w:r w:rsidR="00D47C8E" w:rsidRPr="00CA289A">
        <w:rPr>
          <w:lang w:val="en-US" w:eastAsia="de-DE"/>
        </w:rPr>
        <w:t>dust collection</w:t>
      </w:r>
      <w:r w:rsidR="0021747A" w:rsidRPr="00CA289A">
        <w:rPr>
          <w:lang w:val="en-US" w:eastAsia="de-DE"/>
        </w:rPr>
        <w:t xml:space="preserve"> system</w:t>
      </w:r>
      <w:r w:rsidR="004D29AB">
        <w:rPr>
          <w:lang w:val="en-US" w:eastAsia="de-DE"/>
        </w:rPr>
        <w:t xml:space="preserve"> is </w:t>
      </w:r>
      <w:r w:rsidR="0021747A" w:rsidRPr="00CA289A">
        <w:rPr>
          <w:lang w:val="en-US" w:eastAsia="de-DE"/>
        </w:rPr>
        <w:t xml:space="preserve">a stationary </w:t>
      </w:r>
      <w:r w:rsidR="00D47C8E" w:rsidRPr="00CA289A">
        <w:rPr>
          <w:lang w:val="en-US" w:eastAsia="de-DE"/>
        </w:rPr>
        <w:t xml:space="preserve">sampling </w:t>
      </w:r>
      <w:r w:rsidR="0021747A" w:rsidRPr="00CA289A">
        <w:rPr>
          <w:lang w:val="en-US" w:eastAsia="de-DE"/>
        </w:rPr>
        <w:t xml:space="preserve">unit </w:t>
      </w:r>
      <w:r w:rsidR="004D29AB">
        <w:rPr>
          <w:lang w:val="en-US" w:eastAsia="de-DE"/>
        </w:rPr>
        <w:t xml:space="preserve">designed </w:t>
      </w:r>
      <w:r w:rsidR="00D47C8E" w:rsidRPr="00CA289A">
        <w:rPr>
          <w:lang w:val="en-US" w:eastAsia="de-DE"/>
        </w:rPr>
        <w:t xml:space="preserve">for the measurement </w:t>
      </w:r>
      <w:r w:rsidR="00BB0E95" w:rsidRPr="00CA289A">
        <w:rPr>
          <w:lang w:val="en-US" w:eastAsia="de-DE"/>
        </w:rPr>
        <w:t>of the dust load at workplaces</w:t>
      </w:r>
      <w:r w:rsidR="00CA289A" w:rsidRPr="00CA289A">
        <w:rPr>
          <w:lang w:val="en-US" w:eastAsia="de-DE"/>
        </w:rPr>
        <w:t>, such as</w:t>
      </w:r>
      <w:r w:rsidR="00BB0E95" w:rsidRPr="00CA289A">
        <w:rPr>
          <w:lang w:val="en-US" w:eastAsia="de-DE"/>
        </w:rPr>
        <w:t xml:space="preserve"> workplaces for</w:t>
      </w:r>
      <w:r w:rsidR="00CA289A" w:rsidRPr="00CA289A">
        <w:rPr>
          <w:lang w:val="en-US" w:eastAsia="de-DE"/>
        </w:rPr>
        <w:t xml:space="preserve"> welders, or </w:t>
      </w:r>
      <w:r w:rsidR="004D29AB">
        <w:rPr>
          <w:lang w:val="en-US" w:eastAsia="de-DE"/>
        </w:rPr>
        <w:t xml:space="preserve">of the kind found </w:t>
      </w:r>
      <w:r w:rsidR="00BB0E95" w:rsidRPr="00CA289A">
        <w:rPr>
          <w:lang w:val="en-US" w:eastAsia="de-DE"/>
        </w:rPr>
        <w:t>at mix</w:t>
      </w:r>
      <w:r w:rsidR="00CA289A" w:rsidRPr="00CA289A">
        <w:rPr>
          <w:lang w:val="en-US" w:eastAsia="de-DE"/>
        </w:rPr>
        <w:t>ing</w:t>
      </w:r>
      <w:r w:rsidR="00BB0E95" w:rsidRPr="00CA289A">
        <w:rPr>
          <w:lang w:val="en-US" w:eastAsia="de-DE"/>
        </w:rPr>
        <w:t xml:space="preserve"> </w:t>
      </w:r>
      <w:r w:rsidR="00CA289A" w:rsidRPr="00CA289A">
        <w:rPr>
          <w:lang w:val="en-US" w:eastAsia="de-DE"/>
        </w:rPr>
        <w:t xml:space="preserve">and filling plants </w:t>
      </w:r>
      <w:r w:rsidR="004D29AB">
        <w:rPr>
          <w:lang w:val="en-US" w:eastAsia="de-DE"/>
        </w:rPr>
        <w:t xml:space="preserve">in a wide range of </w:t>
      </w:r>
      <w:r w:rsidR="00CA289A" w:rsidRPr="00CA289A">
        <w:rPr>
          <w:lang w:val="en-US" w:eastAsia="de-DE"/>
        </w:rPr>
        <w:t>industries.</w:t>
      </w:r>
      <w:r w:rsidR="00D50283" w:rsidRPr="00852498">
        <w:rPr>
          <w:lang w:val="en-US" w:eastAsia="de-DE"/>
        </w:rPr>
        <w:t xml:space="preserve"> </w:t>
      </w:r>
    </w:p>
    <w:p w:rsidR="00792676" w:rsidRPr="00852498" w:rsidRDefault="004D29AB" w:rsidP="00792676">
      <w:pPr>
        <w:ind w:right="1840"/>
        <w:rPr>
          <w:lang w:val="en-US" w:eastAsia="de-DE"/>
        </w:rPr>
      </w:pPr>
      <w:r>
        <w:rPr>
          <w:lang w:val="en-US" w:eastAsia="de-DE"/>
        </w:rPr>
        <w:t>The system</w:t>
      </w:r>
      <w:r w:rsidR="00CA289A" w:rsidRPr="00D33D3B">
        <w:rPr>
          <w:lang w:val="en-US" w:eastAsia="de-DE"/>
        </w:rPr>
        <w:t xml:space="preserve"> measures the inhalable dust content (</w:t>
      </w:r>
      <w:r w:rsidR="009B2CC6" w:rsidRPr="00D33D3B">
        <w:rPr>
          <w:lang w:val="en-US" w:eastAsia="de-DE"/>
        </w:rPr>
        <w:t xml:space="preserve">specified in IFA standard 7284) and the respirable fraction that may reach the alveoli (specified in IFA standard 6068) according to EN 481, </w:t>
      </w:r>
      <w:r w:rsidR="009B2CC6" w:rsidRPr="00A06037">
        <w:rPr>
          <w:lang w:val="en-US" w:eastAsia="de-DE"/>
        </w:rPr>
        <w:t xml:space="preserve">using </w:t>
      </w:r>
      <w:r w:rsidR="00A06037">
        <w:rPr>
          <w:lang w:val="en-US" w:eastAsia="de-DE"/>
        </w:rPr>
        <w:t>sampling</w:t>
      </w:r>
      <w:r w:rsidR="001901D0" w:rsidRPr="00A06037">
        <w:rPr>
          <w:lang w:val="en-US" w:eastAsia="de-DE"/>
        </w:rPr>
        <w:t xml:space="preserve"> heads</w:t>
      </w:r>
      <w:r w:rsidR="009B2CC6" w:rsidRPr="00A06037">
        <w:rPr>
          <w:lang w:val="en-US" w:eastAsia="de-DE"/>
        </w:rPr>
        <w:t xml:space="preserve"> for dust and particulate matter licensed by </w:t>
      </w:r>
      <w:r w:rsidR="00D33D3B" w:rsidRPr="00A06037">
        <w:rPr>
          <w:lang w:val="en-US" w:eastAsia="de-DE"/>
        </w:rPr>
        <w:t>the German IFA Institute for Work Safety.</w:t>
      </w:r>
      <w:r w:rsidR="00672A4C" w:rsidRPr="00852498">
        <w:rPr>
          <w:lang w:val="en-US" w:eastAsia="de-DE"/>
        </w:rPr>
        <w:t xml:space="preserve"> </w:t>
      </w:r>
    </w:p>
    <w:p w:rsidR="00D64AD2" w:rsidRPr="00852498" w:rsidRDefault="00536015" w:rsidP="00D64AD2">
      <w:pPr>
        <w:ind w:right="1840"/>
        <w:rPr>
          <w:lang w:val="en-US" w:eastAsia="de-DE"/>
        </w:rPr>
      </w:pPr>
      <w:r w:rsidRPr="00A06037">
        <w:rPr>
          <w:lang w:val="en-US" w:eastAsia="de-DE"/>
        </w:rPr>
        <w:t>Central</w:t>
      </w:r>
      <w:r w:rsidR="00504965" w:rsidRPr="00A06037">
        <w:rPr>
          <w:lang w:val="en-US" w:eastAsia="de-DE"/>
        </w:rPr>
        <w:t xml:space="preserve"> elements of the new instrument are the </w:t>
      </w:r>
      <w:r w:rsidRPr="00A06037">
        <w:rPr>
          <w:lang w:val="en-US" w:eastAsia="de-DE"/>
        </w:rPr>
        <w:t xml:space="preserve">robust high-precision </w:t>
      </w:r>
      <w:r w:rsidR="00504965" w:rsidRPr="00A06037">
        <w:rPr>
          <w:lang w:val="en-US" w:eastAsia="de-DE"/>
        </w:rPr>
        <w:t xml:space="preserve">flow rate meter, </w:t>
      </w:r>
      <w:r w:rsidR="00BB18B0" w:rsidRPr="00A06037">
        <w:rPr>
          <w:lang w:val="en-US" w:eastAsia="de-DE"/>
        </w:rPr>
        <w:t>manufactured exclusively for Jung Instruments, and the new, extremely user-friendly electronics.</w:t>
      </w:r>
      <w:r w:rsidR="00252A74" w:rsidRPr="00852498">
        <w:rPr>
          <w:lang w:val="en-US" w:eastAsia="de-DE"/>
        </w:rPr>
        <w:t xml:space="preserve"> </w:t>
      </w:r>
      <w:r w:rsidR="004D7722" w:rsidRPr="00A06037">
        <w:rPr>
          <w:lang w:val="en-US" w:eastAsia="de-DE"/>
        </w:rPr>
        <w:t xml:space="preserve">The electronic system </w:t>
      </w:r>
      <w:r w:rsidR="00931DEE" w:rsidRPr="00A06037">
        <w:rPr>
          <w:lang w:val="en-US" w:eastAsia="de-DE"/>
        </w:rPr>
        <w:t>is designed to always keep the flow rate at exactly 22.5 m</w:t>
      </w:r>
      <w:r w:rsidR="00931DEE" w:rsidRPr="00A06037">
        <w:rPr>
          <w:vertAlign w:val="superscript"/>
          <w:lang w:val="en-US" w:eastAsia="de-DE"/>
        </w:rPr>
        <w:t>3</w:t>
      </w:r>
      <w:r w:rsidR="00931DEE" w:rsidRPr="00A06037">
        <w:rPr>
          <w:lang w:val="en-US" w:eastAsia="de-DE"/>
        </w:rPr>
        <w:t>/h</w:t>
      </w:r>
      <w:r w:rsidR="00A47E5F" w:rsidRPr="00A06037">
        <w:rPr>
          <w:lang w:val="en-US" w:eastAsia="de-DE"/>
        </w:rPr>
        <w:t xml:space="preserve">, independent of </w:t>
      </w:r>
      <w:r w:rsidR="006911FC" w:rsidRPr="00A06037">
        <w:rPr>
          <w:lang w:val="en-US" w:eastAsia="de-DE"/>
        </w:rPr>
        <w:t xml:space="preserve">any </w:t>
      </w:r>
      <w:r w:rsidR="00A47E5F" w:rsidRPr="00A06037">
        <w:rPr>
          <w:lang w:val="en-US" w:eastAsia="de-DE"/>
        </w:rPr>
        <w:t xml:space="preserve">ambient temperature </w:t>
      </w:r>
      <w:r w:rsidR="006911FC" w:rsidRPr="00A06037">
        <w:rPr>
          <w:lang w:val="en-US" w:eastAsia="de-DE"/>
        </w:rPr>
        <w:t>or</w:t>
      </w:r>
      <w:r w:rsidR="00A47E5F" w:rsidRPr="00A06037">
        <w:rPr>
          <w:lang w:val="en-US" w:eastAsia="de-DE"/>
        </w:rPr>
        <w:t xml:space="preserve"> flow resistance</w:t>
      </w:r>
      <w:r w:rsidR="007E5F9F" w:rsidRPr="00A06037">
        <w:rPr>
          <w:lang w:val="en-US" w:eastAsia="de-DE"/>
        </w:rPr>
        <w:t xml:space="preserve"> variations</w:t>
      </w:r>
      <w:r w:rsidR="00A47E5F" w:rsidRPr="00A06037">
        <w:rPr>
          <w:lang w:val="en-US" w:eastAsia="de-DE"/>
        </w:rPr>
        <w:t>.</w:t>
      </w:r>
      <w:r w:rsidR="00D64AD2" w:rsidRPr="00852498">
        <w:rPr>
          <w:lang w:val="en-US" w:eastAsia="de-DE"/>
        </w:rPr>
        <w:t xml:space="preserve"> </w:t>
      </w:r>
      <w:r w:rsidR="001660AF" w:rsidRPr="00A06037">
        <w:rPr>
          <w:lang w:val="en-US" w:eastAsia="de-DE"/>
        </w:rPr>
        <w:t xml:space="preserve">The instrument comes with a software for self-diagnosis to monitor the </w:t>
      </w:r>
      <w:r w:rsidR="004D29AB" w:rsidRPr="00A06037">
        <w:rPr>
          <w:lang w:val="en-US" w:eastAsia="de-DE"/>
        </w:rPr>
        <w:t>filter condition</w:t>
      </w:r>
      <w:r w:rsidR="001660AF" w:rsidRPr="00A06037">
        <w:rPr>
          <w:lang w:val="en-US" w:eastAsia="de-DE"/>
        </w:rPr>
        <w:t>.</w:t>
      </w:r>
      <w:r w:rsidR="00D64AD2" w:rsidRPr="00852498">
        <w:rPr>
          <w:lang w:val="en-US" w:eastAsia="de-DE"/>
        </w:rPr>
        <w:t xml:space="preserve"> </w:t>
      </w:r>
      <w:r w:rsidR="002257ED" w:rsidRPr="00A06037">
        <w:rPr>
          <w:lang w:val="en-US" w:eastAsia="de-DE"/>
        </w:rPr>
        <w:t>Fault messages, e.g. about an obstructed or defective filter, are indicated on the LCD.</w:t>
      </w:r>
    </w:p>
    <w:p w:rsidR="00252A74" w:rsidRPr="00852498" w:rsidRDefault="00084B4F" w:rsidP="00152C6C">
      <w:pPr>
        <w:ind w:right="1840"/>
        <w:rPr>
          <w:lang w:val="en-US" w:eastAsia="de-DE"/>
        </w:rPr>
      </w:pPr>
      <w:proofErr w:type="gramStart"/>
      <w:r w:rsidRPr="00A06037">
        <w:rPr>
          <w:lang w:val="en-US" w:eastAsia="de-DE"/>
        </w:rPr>
        <w:t>Thus</w:t>
      </w:r>
      <w:proofErr w:type="gramEnd"/>
      <w:r w:rsidRPr="00A06037">
        <w:rPr>
          <w:lang w:val="en-US" w:eastAsia="de-DE"/>
        </w:rPr>
        <w:t xml:space="preserve"> the instrument combines new technology for controlling the flow rate and for </w:t>
      </w:r>
      <w:r w:rsidR="00183443" w:rsidRPr="00A06037">
        <w:rPr>
          <w:lang w:val="en-US" w:eastAsia="de-DE"/>
        </w:rPr>
        <w:t>facilitating handling with tried and tested methods for dust me</w:t>
      </w:r>
      <w:r w:rsidR="001240BB" w:rsidRPr="00A06037">
        <w:rPr>
          <w:lang w:val="en-US" w:eastAsia="de-DE"/>
        </w:rPr>
        <w:t>asurement</w:t>
      </w:r>
      <w:r w:rsidR="00183443" w:rsidRPr="00A06037">
        <w:rPr>
          <w:lang w:val="en-US" w:eastAsia="de-DE"/>
        </w:rPr>
        <w:t>.</w:t>
      </w:r>
      <w:r w:rsidR="00C91CE7" w:rsidRPr="00852498">
        <w:rPr>
          <w:lang w:val="en-US" w:eastAsia="de-DE"/>
        </w:rPr>
        <w:t xml:space="preserve"> </w:t>
      </w:r>
    </w:p>
    <w:p w:rsidR="00252A74" w:rsidRPr="00852498" w:rsidRDefault="00183443" w:rsidP="00252A74">
      <w:pPr>
        <w:ind w:right="1840"/>
        <w:rPr>
          <w:lang w:val="en-US" w:eastAsia="de-DE"/>
        </w:rPr>
      </w:pPr>
      <w:r w:rsidRPr="00A06037">
        <w:rPr>
          <w:lang w:val="en-US" w:eastAsia="de-DE"/>
        </w:rPr>
        <w:t xml:space="preserve">According to Erwin Jung, founder and managing director of Jung Instruments, his customers benefit not only from the </w:t>
      </w:r>
      <w:r w:rsidR="00453658" w:rsidRPr="00A06037">
        <w:rPr>
          <w:lang w:val="en-US" w:eastAsia="de-DE"/>
        </w:rPr>
        <w:t>new technology</w:t>
      </w:r>
      <w:r w:rsidR="007E5F9F" w:rsidRPr="00A06037">
        <w:rPr>
          <w:lang w:val="en-US" w:eastAsia="de-DE"/>
        </w:rPr>
        <w:t xml:space="preserve"> of the instrument</w:t>
      </w:r>
      <w:r w:rsidR="00453658" w:rsidRPr="00A06037">
        <w:rPr>
          <w:lang w:val="en-US" w:eastAsia="de-DE"/>
        </w:rPr>
        <w:t>:</w:t>
      </w:r>
      <w:r w:rsidR="00252A74" w:rsidRPr="00852498">
        <w:rPr>
          <w:lang w:val="en-US" w:eastAsia="de-DE"/>
        </w:rPr>
        <w:t xml:space="preserve"> </w:t>
      </w:r>
      <w:r w:rsidR="00453658" w:rsidRPr="00A06037">
        <w:rPr>
          <w:lang w:val="en-US" w:eastAsia="de-DE"/>
        </w:rPr>
        <w:t xml:space="preserve">“Many companies </w:t>
      </w:r>
      <w:r w:rsidR="007224A6" w:rsidRPr="00A06037">
        <w:rPr>
          <w:lang w:val="en-US" w:eastAsia="de-DE"/>
        </w:rPr>
        <w:t>use</w:t>
      </w:r>
      <w:r w:rsidR="00453658" w:rsidRPr="00A06037">
        <w:rPr>
          <w:lang w:val="en-US" w:eastAsia="de-DE"/>
        </w:rPr>
        <w:t xml:space="preserve"> dust sampling </w:t>
      </w:r>
      <w:r w:rsidR="007224A6" w:rsidRPr="00A06037">
        <w:rPr>
          <w:lang w:val="en-US" w:eastAsia="de-DE"/>
        </w:rPr>
        <w:t>systems</w:t>
      </w:r>
      <w:r w:rsidR="00453658" w:rsidRPr="00A06037">
        <w:rPr>
          <w:lang w:val="en-US" w:eastAsia="de-DE"/>
        </w:rPr>
        <w:t xml:space="preserve"> that </w:t>
      </w:r>
      <w:r w:rsidR="007224A6" w:rsidRPr="00A06037">
        <w:rPr>
          <w:lang w:val="en-US" w:eastAsia="de-DE"/>
        </w:rPr>
        <w:t>have</w:t>
      </w:r>
      <w:r w:rsidR="00453658" w:rsidRPr="00A06037">
        <w:rPr>
          <w:lang w:val="en-US" w:eastAsia="de-DE"/>
        </w:rPr>
        <w:t xml:space="preserve"> already reached </w:t>
      </w:r>
      <w:r w:rsidR="007224A6" w:rsidRPr="00A06037">
        <w:rPr>
          <w:lang w:val="en-US" w:eastAsia="de-DE"/>
        </w:rPr>
        <w:t>their</w:t>
      </w:r>
      <w:r w:rsidR="00453658" w:rsidRPr="00A06037">
        <w:rPr>
          <w:lang w:val="en-US" w:eastAsia="de-DE"/>
        </w:rPr>
        <w:t xml:space="preserve"> economic end of life</w:t>
      </w:r>
      <w:r w:rsidR="00FE7413" w:rsidRPr="00A06037">
        <w:rPr>
          <w:lang w:val="en-US" w:eastAsia="de-DE"/>
        </w:rPr>
        <w:t xml:space="preserve">, </w:t>
      </w:r>
      <w:r w:rsidR="007224A6" w:rsidRPr="00A06037">
        <w:rPr>
          <w:lang w:val="en-US" w:eastAsia="de-DE"/>
        </w:rPr>
        <w:t xml:space="preserve">but not </w:t>
      </w:r>
      <w:r w:rsidR="0043265E" w:rsidRPr="00A06037">
        <w:rPr>
          <w:lang w:val="en-US" w:eastAsia="de-DE"/>
        </w:rPr>
        <w:t xml:space="preserve">so </w:t>
      </w:r>
      <w:r w:rsidR="007224A6" w:rsidRPr="00A06037">
        <w:rPr>
          <w:lang w:val="en-US" w:eastAsia="de-DE"/>
        </w:rPr>
        <w:t>the measuring heads</w:t>
      </w:r>
      <w:r w:rsidR="001901D0" w:rsidRPr="00A06037">
        <w:rPr>
          <w:lang w:val="en-US" w:eastAsia="de-DE"/>
        </w:rPr>
        <w:t xml:space="preserve"> that work with the samplers</w:t>
      </w:r>
      <w:r w:rsidR="007224A6" w:rsidRPr="00A06037">
        <w:rPr>
          <w:lang w:val="en-US" w:eastAsia="de-DE"/>
        </w:rPr>
        <w:t>.</w:t>
      </w:r>
      <w:r w:rsidR="00252A74" w:rsidRPr="00852498">
        <w:rPr>
          <w:lang w:val="en-US" w:eastAsia="de-DE"/>
        </w:rPr>
        <w:t xml:space="preserve"> </w:t>
      </w:r>
      <w:r w:rsidR="007224A6" w:rsidRPr="00A06037">
        <w:rPr>
          <w:lang w:val="en-US" w:eastAsia="de-DE"/>
        </w:rPr>
        <w:t>The new VC 25 JI is the solution many operators have been waiting for:</w:t>
      </w:r>
      <w:r w:rsidR="00252A74" w:rsidRPr="00852498">
        <w:rPr>
          <w:lang w:val="en-US" w:eastAsia="de-DE"/>
        </w:rPr>
        <w:t xml:space="preserve"> </w:t>
      </w:r>
      <w:r w:rsidR="007224A6" w:rsidRPr="00A06037">
        <w:rPr>
          <w:lang w:val="en-US" w:eastAsia="de-DE"/>
        </w:rPr>
        <w:t xml:space="preserve">They can </w:t>
      </w:r>
      <w:r w:rsidR="001901D0" w:rsidRPr="00A06037">
        <w:rPr>
          <w:lang w:val="en-US" w:eastAsia="de-DE"/>
        </w:rPr>
        <w:t xml:space="preserve">now </w:t>
      </w:r>
      <w:r w:rsidR="007224A6" w:rsidRPr="00A06037">
        <w:rPr>
          <w:lang w:val="en-US" w:eastAsia="de-DE"/>
        </w:rPr>
        <w:t xml:space="preserve">continue </w:t>
      </w:r>
      <w:r w:rsidR="00F116E6" w:rsidRPr="00A06037">
        <w:rPr>
          <w:lang w:val="en-US" w:eastAsia="de-DE"/>
        </w:rPr>
        <w:t xml:space="preserve">using the existing measuring </w:t>
      </w:r>
      <w:proofErr w:type="gramStart"/>
      <w:r w:rsidR="00F116E6" w:rsidRPr="00A06037">
        <w:rPr>
          <w:lang w:val="en-US" w:eastAsia="de-DE"/>
        </w:rPr>
        <w:t>heads.</w:t>
      </w:r>
      <w:r w:rsidR="00252A74" w:rsidRPr="00852498">
        <w:rPr>
          <w:lang w:val="en-US" w:eastAsia="de-DE"/>
        </w:rPr>
        <w:t>“</w:t>
      </w:r>
      <w:proofErr w:type="gramEnd"/>
      <w:r w:rsidR="00252A74" w:rsidRPr="00852498">
        <w:rPr>
          <w:lang w:val="en-US" w:eastAsia="de-DE"/>
        </w:rPr>
        <w:t xml:space="preserve"> </w:t>
      </w:r>
    </w:p>
    <w:p w:rsidR="00BF5435" w:rsidRPr="00852498" w:rsidRDefault="008D66E5" w:rsidP="00152C6C">
      <w:pPr>
        <w:ind w:right="1840"/>
        <w:rPr>
          <w:lang w:val="en-US" w:eastAsia="de-DE"/>
        </w:rPr>
      </w:pPr>
      <w:r w:rsidRPr="008D66E5">
        <w:rPr>
          <w:lang w:val="en-US" w:eastAsia="de-DE"/>
        </w:rPr>
        <w:t xml:space="preserve">The cartridges accommodating the flat filters are easy to handle and </w:t>
      </w:r>
      <w:r>
        <w:rPr>
          <w:lang w:val="en-US" w:eastAsia="de-DE"/>
        </w:rPr>
        <w:t>can be conveniently</w:t>
      </w:r>
      <w:r w:rsidRPr="008D66E5">
        <w:rPr>
          <w:lang w:val="en-US" w:eastAsia="de-DE"/>
        </w:rPr>
        <w:t xml:space="preserve"> </w:t>
      </w:r>
      <w:r>
        <w:rPr>
          <w:lang w:val="en-US" w:eastAsia="de-DE"/>
        </w:rPr>
        <w:t xml:space="preserve">taken or </w:t>
      </w:r>
      <w:r w:rsidRPr="008D66E5">
        <w:rPr>
          <w:lang w:val="en-US" w:eastAsia="de-DE"/>
        </w:rPr>
        <w:t xml:space="preserve">shipped to </w:t>
      </w:r>
      <w:r>
        <w:rPr>
          <w:lang w:val="en-US" w:eastAsia="de-DE"/>
        </w:rPr>
        <w:t>a</w:t>
      </w:r>
      <w:r w:rsidRPr="008D66E5">
        <w:rPr>
          <w:lang w:val="en-US" w:eastAsia="de-DE"/>
        </w:rPr>
        <w:t xml:space="preserve"> laboratory for subsequent gravimetric and chemical analyses.</w:t>
      </w:r>
      <w:r w:rsidR="00252A74" w:rsidRPr="00852498">
        <w:rPr>
          <w:lang w:val="en-US" w:eastAsia="de-DE"/>
        </w:rPr>
        <w:t xml:space="preserve"> </w:t>
      </w:r>
    </w:p>
    <w:p w:rsidR="00F669C3" w:rsidRPr="00852498" w:rsidRDefault="00852498" w:rsidP="00152C6C">
      <w:pPr>
        <w:tabs>
          <w:tab w:val="left" w:pos="8280"/>
        </w:tabs>
        <w:ind w:right="1840"/>
        <w:rPr>
          <w:b/>
          <w:bCs/>
          <w:szCs w:val="20"/>
          <w:lang w:val="en-US"/>
        </w:rPr>
      </w:pPr>
      <w:r>
        <w:rPr>
          <w:b/>
          <w:bCs/>
          <w:szCs w:val="20"/>
          <w:lang w:val="en-US"/>
        </w:rPr>
        <w:t xml:space="preserve">380 words </w:t>
      </w:r>
      <w:r w:rsidR="00F116E6" w:rsidRPr="00F116E6">
        <w:rPr>
          <w:b/>
          <w:bCs/>
          <w:szCs w:val="20"/>
          <w:lang w:val="en-US"/>
        </w:rPr>
        <w:t>including introduction</w:t>
      </w:r>
    </w:p>
    <w:p w:rsidR="00480293" w:rsidRPr="00852498" w:rsidRDefault="00F116E6" w:rsidP="00152C6C">
      <w:pPr>
        <w:pStyle w:val="berschrift3"/>
        <w:ind w:right="1840"/>
        <w:rPr>
          <w:lang w:val="en-US"/>
        </w:rPr>
      </w:pPr>
      <w:r w:rsidRPr="00F116E6">
        <w:rPr>
          <w:lang w:val="en-US"/>
        </w:rPr>
        <w:lastRenderedPageBreak/>
        <w:t>About Jung Instruments</w:t>
      </w:r>
      <w:r w:rsidR="00C80D8C" w:rsidRPr="00852498">
        <w:rPr>
          <w:lang w:val="en-US" w:eastAsia="de-DE"/>
        </w:rPr>
        <w:t xml:space="preserve"> </w:t>
      </w:r>
    </w:p>
    <w:p w:rsidR="00C80D8C" w:rsidRPr="00852498" w:rsidRDefault="00F116E6" w:rsidP="004D2AB7">
      <w:pPr>
        <w:rPr>
          <w:lang w:val="en-US" w:eastAsia="de-DE"/>
        </w:rPr>
      </w:pPr>
      <w:r w:rsidRPr="00F116E6">
        <w:rPr>
          <w:lang w:val="en-US" w:eastAsia="de-DE"/>
        </w:rPr>
        <w:t>Jung Instruments GmbH, founded in 2008, develops and manufactures measuring instruments for the foundry industry.</w:t>
      </w:r>
      <w:r w:rsidR="00152C6C" w:rsidRPr="00852498">
        <w:rPr>
          <w:lang w:val="en-US" w:eastAsia="de-DE"/>
        </w:rPr>
        <w:t xml:space="preserve"> </w:t>
      </w:r>
      <w:r w:rsidRPr="00F116E6">
        <w:rPr>
          <w:lang w:val="en-US" w:eastAsia="de-DE"/>
        </w:rPr>
        <w:t xml:space="preserve">Within its product range, the company specializes in standard-conforming </w:t>
      </w:r>
      <w:proofErr w:type="spellStart"/>
      <w:r w:rsidRPr="00F116E6">
        <w:rPr>
          <w:lang w:val="en-US" w:eastAsia="de-DE"/>
        </w:rPr>
        <w:t>moulding</w:t>
      </w:r>
      <w:proofErr w:type="spellEnd"/>
      <w:r w:rsidRPr="00F116E6">
        <w:rPr>
          <w:lang w:val="en-US" w:eastAsia="de-DE"/>
        </w:rPr>
        <w:t xml:space="preserve"> sand testers, which it designs in cooperation with the German Foundry Association (BDG) and the Austrian Foundry Research Institute (OGI). The instruments conform to BDG guidelines.</w:t>
      </w:r>
      <w:r w:rsidR="00C80D8C" w:rsidRPr="00852498">
        <w:rPr>
          <w:lang w:val="en-US" w:eastAsia="de-DE"/>
        </w:rPr>
        <w:t xml:space="preserve"> </w:t>
      </w:r>
    </w:p>
    <w:p w:rsidR="00C80D8C" w:rsidRPr="00852498" w:rsidRDefault="00F116E6" w:rsidP="00152C6C">
      <w:pPr>
        <w:ind w:right="1840"/>
        <w:rPr>
          <w:lang w:val="en-US" w:eastAsia="de-DE"/>
        </w:rPr>
      </w:pPr>
      <w:r w:rsidRPr="00F116E6">
        <w:rPr>
          <w:lang w:val="en-US" w:eastAsia="de-DE"/>
        </w:rPr>
        <w:t>Jung Instruments not only manufactures instruments, but also offers a wide range of comprehensive services, including on-site maintenance and servicing activities.</w:t>
      </w:r>
      <w:r w:rsidR="00C80D8C" w:rsidRPr="00852498">
        <w:rPr>
          <w:lang w:val="en-US" w:eastAsia="de-DE"/>
        </w:rPr>
        <w:t xml:space="preserve"> </w:t>
      </w:r>
      <w:r w:rsidRPr="00F116E6">
        <w:rPr>
          <w:lang w:val="en-US" w:eastAsia="de-DE"/>
        </w:rPr>
        <w:t>The company calibrates its instruments by means of gauges calibrated by the German Calibration Service (DKD). It is accredited to issue calibration certificates.</w:t>
      </w:r>
      <w:r w:rsidR="00C80D8C" w:rsidRPr="00852498">
        <w:rPr>
          <w:lang w:val="en-US" w:eastAsia="de-DE"/>
        </w:rPr>
        <w:t xml:space="preserve"> </w:t>
      </w:r>
    </w:p>
    <w:p w:rsidR="00480293" w:rsidRPr="00852498" w:rsidRDefault="00F116E6" w:rsidP="00152C6C">
      <w:pPr>
        <w:ind w:right="1840"/>
        <w:rPr>
          <w:lang w:val="en-US" w:eastAsia="de-DE"/>
        </w:rPr>
      </w:pPr>
      <w:r w:rsidRPr="00F116E6">
        <w:rPr>
          <w:lang w:val="en-US" w:eastAsia="de-DE"/>
        </w:rPr>
        <w:t>The company is certified to ISO 9001:2015.</w:t>
      </w:r>
    </w:p>
    <w:p w:rsidR="00480293" w:rsidRPr="00852498" w:rsidRDefault="006C7450" w:rsidP="00152C6C">
      <w:pPr>
        <w:ind w:right="1840"/>
        <w:rPr>
          <w:lang w:val="en-US" w:eastAsia="de-DE"/>
        </w:rPr>
      </w:pPr>
      <w:r>
        <w:rPr>
          <w:lang w:val="en-US" w:eastAsia="de-DE"/>
        </w:rPr>
        <w:t>It</w:t>
      </w:r>
      <w:r w:rsidR="00F116E6" w:rsidRPr="00F116E6">
        <w:rPr>
          <w:lang w:val="en-US" w:eastAsia="de-DE"/>
        </w:rPr>
        <w:t xml:space="preserve"> has seven employees at its headquarters in Viersen.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4253"/>
      </w:tblGrid>
      <w:tr w:rsidR="00F62A69" w:rsidRPr="000624D2" w:rsidTr="00F116E6">
        <w:tc>
          <w:tcPr>
            <w:tcW w:w="3964" w:type="dxa"/>
          </w:tcPr>
          <w:p w:rsidR="00F62A69" w:rsidRPr="00154C9D" w:rsidRDefault="00F116E6" w:rsidP="00152C6C">
            <w:pPr>
              <w:keepNext/>
              <w:keepLines/>
              <w:spacing w:before="60"/>
              <w:ind w:right="0"/>
              <w:rPr>
                <w:b/>
                <w:bCs/>
                <w:szCs w:val="20"/>
              </w:rPr>
            </w:pPr>
            <w:r w:rsidRPr="00852498">
              <w:rPr>
                <w:b/>
                <w:bCs/>
                <w:szCs w:val="20"/>
              </w:rPr>
              <w:t>Contact:</w:t>
            </w:r>
          </w:p>
          <w:p w:rsidR="00F62A69" w:rsidRPr="00154C9D" w:rsidRDefault="00CA67A7" w:rsidP="00C61731">
            <w:pPr>
              <w:keepNext/>
              <w:keepLines/>
              <w:ind w:right="0"/>
              <w:rPr>
                <w:b/>
                <w:bCs/>
                <w:szCs w:val="20"/>
              </w:rPr>
            </w:pPr>
            <w:r>
              <w:t>Jung Instruments Gm</w:t>
            </w:r>
            <w:r w:rsidR="00C61731">
              <w:t>bH</w:t>
            </w:r>
            <w:r w:rsidR="00C61731">
              <w:br/>
              <w:t>Erwin Jung</w:t>
            </w:r>
            <w:r w:rsidR="00C61731">
              <w:br/>
              <w:t>Industriering 52</w:t>
            </w:r>
            <w:r w:rsidR="00C61731">
              <w:br/>
            </w:r>
            <w:r w:rsidR="00F116E6">
              <w:t>D-</w:t>
            </w:r>
            <w:r>
              <w:t>41751 Viersen</w:t>
            </w:r>
            <w:r w:rsidR="00F116E6">
              <w:t>/Germany</w:t>
            </w:r>
            <w:r w:rsidR="00F116E6">
              <w:rPr>
                <w:szCs w:val="20"/>
              </w:rPr>
              <w:br/>
              <w:t>Fon</w:t>
            </w:r>
            <w:r w:rsidR="00F62A69" w:rsidRPr="00154C9D">
              <w:rPr>
                <w:szCs w:val="20"/>
              </w:rPr>
              <w:t xml:space="preserve">: </w:t>
            </w:r>
            <w:r w:rsidR="006A0ABE" w:rsidRPr="00154C9D">
              <w:rPr>
                <w:szCs w:val="20"/>
              </w:rPr>
              <w:t xml:space="preserve"> </w:t>
            </w:r>
            <w:r w:rsidR="0093261D">
              <w:rPr>
                <w:szCs w:val="20"/>
              </w:rPr>
              <w:t xml:space="preserve"> </w:t>
            </w:r>
            <w:r>
              <w:t>+49 2162 26 64 790</w:t>
            </w:r>
            <w:r w:rsidR="0093261D">
              <w:rPr>
                <w:szCs w:val="20"/>
              </w:rPr>
              <w:br/>
              <w:t xml:space="preserve">Fax:  </w:t>
            </w:r>
            <w:r>
              <w:t>+49 2162 26 64 798</w:t>
            </w:r>
            <w:r w:rsidR="00F62A69" w:rsidRPr="00154C9D">
              <w:rPr>
                <w:szCs w:val="20"/>
              </w:rPr>
              <w:br/>
              <w:t>www.</w:t>
            </w:r>
            <w:r w:rsidR="00152C6C" w:rsidRPr="00152C6C">
              <w:rPr>
                <w:szCs w:val="20"/>
              </w:rPr>
              <w:t>jung-instruments</w:t>
            </w:r>
            <w:r w:rsidR="00F62A69" w:rsidRPr="00154C9D">
              <w:rPr>
                <w:szCs w:val="20"/>
              </w:rPr>
              <w:t>.de</w:t>
            </w:r>
            <w:r w:rsidR="00F62A69" w:rsidRPr="00154C9D">
              <w:rPr>
                <w:szCs w:val="20"/>
              </w:rPr>
              <w:br/>
            </w:r>
            <w:hyperlink r:id="rId8" w:history="1">
              <w:r w:rsidRPr="00467AC0">
                <w:rPr>
                  <w:rStyle w:val="Hyperlink"/>
                  <w:rFonts w:cs="Arial"/>
                  <w:color w:val="auto"/>
                </w:rPr>
                <w:t>info@jung-instruments.com</w:t>
              </w:r>
            </w:hyperlink>
          </w:p>
        </w:tc>
        <w:tc>
          <w:tcPr>
            <w:tcW w:w="4253" w:type="dxa"/>
          </w:tcPr>
          <w:p w:rsidR="00F62A69" w:rsidRPr="00852498" w:rsidRDefault="00F116E6" w:rsidP="00152C6C">
            <w:pPr>
              <w:keepNext/>
              <w:keepLines/>
              <w:spacing w:before="60"/>
              <w:ind w:right="0"/>
              <w:rPr>
                <w:b/>
                <w:bCs/>
                <w:szCs w:val="20"/>
                <w:lang w:val="en-US"/>
              </w:rPr>
            </w:pPr>
            <w:r w:rsidRPr="00F116E6">
              <w:rPr>
                <w:b/>
                <w:bCs/>
                <w:szCs w:val="20"/>
                <w:lang w:val="en-US"/>
              </w:rPr>
              <w:t>Press contact:</w:t>
            </w:r>
          </w:p>
          <w:p w:rsidR="00F62A69" w:rsidRPr="00154C9D" w:rsidRDefault="002A3950" w:rsidP="00152C6C">
            <w:pPr>
              <w:keepNext/>
              <w:keepLines/>
              <w:ind w:right="0"/>
              <w:rPr>
                <w:b/>
                <w:bCs/>
                <w:szCs w:val="20"/>
              </w:rPr>
            </w:pPr>
            <w:r w:rsidRPr="00852498">
              <w:rPr>
                <w:szCs w:val="20"/>
                <w:lang w:val="en-US"/>
              </w:rPr>
              <w:t>VIP</w:t>
            </w:r>
            <w:r w:rsidR="00F62A69" w:rsidRPr="00852498">
              <w:rPr>
                <w:szCs w:val="20"/>
                <w:lang w:val="en-US"/>
              </w:rPr>
              <w:t xml:space="preserve"> </w:t>
            </w:r>
            <w:proofErr w:type="spellStart"/>
            <w:r w:rsidR="00F62A69" w:rsidRPr="00852498">
              <w:rPr>
                <w:szCs w:val="20"/>
                <w:lang w:val="en-US"/>
              </w:rPr>
              <w:t>Kommunikation</w:t>
            </w:r>
            <w:proofErr w:type="spellEnd"/>
            <w:r w:rsidR="00F62A69" w:rsidRPr="00852498">
              <w:rPr>
                <w:szCs w:val="20"/>
                <w:lang w:val="en-US"/>
              </w:rPr>
              <w:br/>
              <w:t xml:space="preserve">Dr.-Ing. </w:t>
            </w:r>
            <w:r w:rsidR="00F62A69" w:rsidRPr="00154C9D">
              <w:rPr>
                <w:szCs w:val="20"/>
              </w:rPr>
              <w:t>Uwe Stein</w:t>
            </w:r>
            <w:r w:rsidR="00F62A69" w:rsidRPr="00154C9D">
              <w:rPr>
                <w:szCs w:val="20"/>
              </w:rPr>
              <w:br/>
            </w:r>
            <w:r w:rsidR="00A40FF0" w:rsidRPr="00154C9D">
              <w:rPr>
                <w:szCs w:val="20"/>
              </w:rPr>
              <w:t>Dennewartstraße 25-27</w:t>
            </w:r>
            <w:r w:rsidR="00F62A69" w:rsidRPr="00154C9D">
              <w:rPr>
                <w:szCs w:val="20"/>
              </w:rPr>
              <w:br/>
            </w:r>
            <w:r w:rsidR="00F116E6">
              <w:rPr>
                <w:szCs w:val="20"/>
              </w:rPr>
              <w:t>D-</w:t>
            </w:r>
            <w:r w:rsidR="00F62A69" w:rsidRPr="00154C9D">
              <w:rPr>
                <w:szCs w:val="20"/>
              </w:rPr>
              <w:t>52</w:t>
            </w:r>
            <w:r w:rsidR="00A40FF0" w:rsidRPr="00154C9D">
              <w:rPr>
                <w:szCs w:val="20"/>
              </w:rPr>
              <w:t>068</w:t>
            </w:r>
            <w:r w:rsidR="00DF2DE8" w:rsidRPr="00154C9D">
              <w:rPr>
                <w:szCs w:val="20"/>
              </w:rPr>
              <w:t xml:space="preserve"> Aachen</w:t>
            </w:r>
            <w:r w:rsidR="00F116E6">
              <w:rPr>
                <w:szCs w:val="20"/>
              </w:rPr>
              <w:t>/Germany</w:t>
            </w:r>
            <w:r w:rsidR="00F116E6">
              <w:rPr>
                <w:szCs w:val="20"/>
              </w:rPr>
              <w:br/>
              <w:t>Fon</w:t>
            </w:r>
            <w:r w:rsidR="00F62A69" w:rsidRPr="00154C9D">
              <w:rPr>
                <w:szCs w:val="20"/>
              </w:rPr>
              <w:t xml:space="preserve">: </w:t>
            </w:r>
            <w:r w:rsidR="006A0ABE" w:rsidRPr="00154C9D">
              <w:rPr>
                <w:szCs w:val="20"/>
              </w:rPr>
              <w:t xml:space="preserve"> </w:t>
            </w:r>
            <w:r w:rsidR="00F62A69" w:rsidRPr="00154C9D">
              <w:rPr>
                <w:szCs w:val="20"/>
              </w:rPr>
              <w:t xml:space="preserve"> +49.241.89468-55</w:t>
            </w:r>
            <w:r w:rsidR="00F62A69" w:rsidRPr="00154C9D">
              <w:rPr>
                <w:szCs w:val="20"/>
              </w:rPr>
              <w:br/>
              <w:t>Fax:  +49.241.89468-44</w:t>
            </w:r>
            <w:r w:rsidR="00F62A69" w:rsidRPr="00154C9D">
              <w:rPr>
                <w:szCs w:val="20"/>
              </w:rPr>
              <w:br/>
            </w:r>
            <w:hyperlink r:id="rId9" w:history="1">
              <w:r w:rsidR="00F62A69" w:rsidRPr="00154C9D">
                <w:rPr>
                  <w:szCs w:val="20"/>
                </w:rPr>
                <w:t>www.vip-kommunikation.de</w:t>
              </w:r>
            </w:hyperlink>
            <w:r w:rsidR="00F62A69" w:rsidRPr="00154C9D">
              <w:rPr>
                <w:szCs w:val="20"/>
              </w:rPr>
              <w:br/>
            </w:r>
            <w:hyperlink r:id="rId10" w:history="1">
              <w:r w:rsidR="00F62A69" w:rsidRPr="00467AC0">
                <w:rPr>
                  <w:rStyle w:val="Hyperlink"/>
                  <w:rFonts w:cs="Arial"/>
                  <w:color w:val="auto"/>
                  <w:szCs w:val="20"/>
                </w:rPr>
                <w:t>stein@vip-kommunikation.de</w:t>
              </w:r>
            </w:hyperlink>
          </w:p>
        </w:tc>
      </w:tr>
    </w:tbl>
    <w:p w:rsidR="00376381" w:rsidRPr="00852498" w:rsidRDefault="00F116E6" w:rsidP="00A975D5">
      <w:pPr>
        <w:pStyle w:val="MMTopic1"/>
        <w:numPr>
          <w:ilvl w:val="0"/>
          <w:numId w:val="0"/>
        </w:numPr>
        <w:tabs>
          <w:tab w:val="left" w:pos="708"/>
        </w:tabs>
        <w:spacing w:after="120"/>
        <w:ind w:right="1843"/>
        <w:rPr>
          <w:sz w:val="36"/>
          <w:szCs w:val="36"/>
          <w:lang w:val="en-US"/>
        </w:rPr>
      </w:pPr>
      <w:r w:rsidRPr="00F116E6">
        <w:rPr>
          <w:sz w:val="36"/>
          <w:szCs w:val="36"/>
          <w:lang w:val="en-US"/>
        </w:rPr>
        <w:t>Figures:</w:t>
      </w:r>
    </w:p>
    <w:p w:rsidR="001E67EF" w:rsidRPr="0055550E" w:rsidRDefault="00F116E6" w:rsidP="0055550E">
      <w:pPr>
        <w:keepNext/>
        <w:ind w:right="1843"/>
        <w:rPr>
          <w:b/>
          <w:bCs/>
          <w:color w:val="FF0000"/>
          <w:lang w:val="en-US"/>
        </w:rPr>
      </w:pPr>
      <w:r w:rsidRPr="00F116E6">
        <w:rPr>
          <w:b/>
          <w:bCs/>
          <w:color w:val="FF0000"/>
          <w:lang w:val="en-US"/>
        </w:rPr>
        <w:t>Link for downloading image files in print quality:</w:t>
      </w:r>
      <w:r w:rsidR="0055550E">
        <w:rPr>
          <w:b/>
          <w:bCs/>
          <w:color w:val="FF0000"/>
          <w:lang w:val="en-US"/>
        </w:rPr>
        <w:t xml:space="preserve"> </w:t>
      </w:r>
      <w:hyperlink r:id="rId11" w:history="1">
        <w:r w:rsidR="0055550E" w:rsidRPr="0055550E">
          <w:rPr>
            <w:rStyle w:val="Hyperlink"/>
            <w:rFonts w:cs="Arial"/>
            <w:b/>
            <w:bCs/>
            <w:lang w:val="en-US"/>
          </w:rPr>
          <w:t>Illustrations Jung</w:t>
        </w:r>
      </w:hyperlink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6"/>
        <w:gridCol w:w="3856"/>
      </w:tblGrid>
      <w:tr w:rsidR="00713E3F" w:rsidRPr="00DC1AE1" w:rsidTr="00DC1AE1">
        <w:trPr>
          <w:trHeight w:val="1322"/>
        </w:trPr>
        <w:tc>
          <w:tcPr>
            <w:tcW w:w="4366" w:type="dxa"/>
          </w:tcPr>
          <w:p w:rsidR="00713E3F" w:rsidRPr="00713E3F" w:rsidRDefault="00713E3F" w:rsidP="00713E3F">
            <w:pPr>
              <w:pStyle w:val="MMTopic2"/>
              <w:keepNext w:val="0"/>
              <w:keepLines/>
              <w:numPr>
                <w:ilvl w:val="0"/>
                <w:numId w:val="0"/>
              </w:numPr>
              <w:spacing w:beforeLines="60" w:before="144" w:afterLines="60" w:after="144"/>
              <w:ind w:left="885" w:right="33" w:hanging="885"/>
              <w:rPr>
                <w:b w:val="0"/>
                <w:i w:val="0"/>
                <w:sz w:val="22"/>
                <w:lang w:val="en-US"/>
              </w:rPr>
            </w:pPr>
            <w:r w:rsidRPr="00713E3F">
              <w:rPr>
                <w:b w:val="0"/>
                <w:i w:val="0"/>
                <w:sz w:val="22"/>
                <w:lang w:val="en-US"/>
              </w:rPr>
              <w:t>Fig. 1:</w:t>
            </w:r>
            <w:r w:rsidRPr="00713E3F">
              <w:rPr>
                <w:b w:val="0"/>
                <w:i w:val="0"/>
                <w:sz w:val="22"/>
                <w:lang w:val="en-US"/>
              </w:rPr>
              <w:tab/>
              <w:t xml:space="preserve">The new stationary tester VC25 JI </w:t>
            </w:r>
            <w:r w:rsidR="0083250D">
              <w:rPr>
                <w:b w:val="0"/>
                <w:i w:val="0"/>
                <w:sz w:val="22"/>
                <w:lang w:val="en-US"/>
              </w:rPr>
              <w:t>equipped with a sampling head for particulate matte</w:t>
            </w:r>
            <w:r w:rsidR="0083250D" w:rsidRPr="00A040A9">
              <w:rPr>
                <w:b w:val="0"/>
                <w:i w:val="0"/>
                <w:sz w:val="22"/>
                <w:lang w:val="en-US"/>
              </w:rPr>
              <w:t>r</w:t>
            </w:r>
            <w:r w:rsidR="00DC1AE1" w:rsidRPr="00A040A9">
              <w:rPr>
                <w:b w:val="0"/>
                <w:i w:val="0"/>
                <w:sz w:val="22"/>
                <w:lang w:val="en-US"/>
              </w:rPr>
              <w:t>.</w:t>
            </w:r>
          </w:p>
          <w:p w:rsidR="00713E3F" w:rsidRPr="00713E3F" w:rsidRDefault="00713E3F" w:rsidP="00DC1AE1">
            <w:pPr>
              <w:pStyle w:val="MMTopic2"/>
              <w:keepNext w:val="0"/>
              <w:keepLines/>
              <w:numPr>
                <w:ilvl w:val="0"/>
                <w:numId w:val="0"/>
              </w:numPr>
              <w:spacing w:beforeLines="60" w:before="144" w:afterLines="60" w:after="144"/>
              <w:ind w:right="33"/>
              <w:rPr>
                <w:b w:val="0"/>
                <w:i w:val="0"/>
                <w:sz w:val="22"/>
                <w:lang w:val="en-US"/>
              </w:rPr>
            </w:pPr>
            <w:r w:rsidRPr="00DC1AE1">
              <w:rPr>
                <w:b w:val="0"/>
                <w:sz w:val="18"/>
                <w:lang w:val="en-US"/>
              </w:rPr>
              <w:t>File name:</w:t>
            </w:r>
            <w:r w:rsidRPr="00DC1AE1">
              <w:rPr>
                <w:b w:val="0"/>
                <w:sz w:val="18"/>
                <w:lang w:val="en-US"/>
              </w:rPr>
              <w:br/>
              <w:t>Jung-Instruments-2018-12-VC25-J1-a_771x871.jpg</w:t>
            </w:r>
          </w:p>
        </w:tc>
        <w:tc>
          <w:tcPr>
            <w:tcW w:w="3856" w:type="dxa"/>
          </w:tcPr>
          <w:p w:rsidR="00713E3F" w:rsidRPr="00DC1AE1" w:rsidRDefault="00713E3F" w:rsidP="00713E3F">
            <w:pPr>
              <w:pStyle w:val="MMTopic2"/>
              <w:keepNext w:val="0"/>
              <w:keepLines/>
              <w:numPr>
                <w:ilvl w:val="0"/>
                <w:numId w:val="0"/>
              </w:numPr>
              <w:tabs>
                <w:tab w:val="left" w:pos="413"/>
                <w:tab w:val="center" w:pos="1930"/>
              </w:tabs>
              <w:spacing w:beforeLines="60" w:before="144" w:afterLines="60" w:after="144"/>
              <w:ind w:right="176"/>
              <w:jc w:val="center"/>
              <w:rPr>
                <w:b w:val="0"/>
                <w:i w:val="0"/>
                <w:sz w:val="22"/>
                <w:lang w:val="en-US"/>
              </w:rPr>
            </w:pPr>
            <w:r>
              <w:rPr>
                <w:b w:val="0"/>
                <w:i w:val="0"/>
                <w:noProof/>
                <w:sz w:val="22"/>
                <w:lang w:eastAsia="de-DE"/>
              </w:rPr>
              <w:drawing>
                <wp:inline distT="0" distB="0" distL="0" distR="0" wp14:anchorId="24F84D8D" wp14:editId="64C3CD8C">
                  <wp:extent cx="1917087" cy="2165736"/>
                  <wp:effectExtent l="0" t="0" r="6985" b="635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vikon-VC-25-a99b5e81_5x6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087" cy="2165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3E3F" w:rsidRPr="00330D72" w:rsidTr="00DC1AE1">
        <w:trPr>
          <w:trHeight w:val="1144"/>
        </w:trPr>
        <w:tc>
          <w:tcPr>
            <w:tcW w:w="4366" w:type="dxa"/>
          </w:tcPr>
          <w:p w:rsidR="00713E3F" w:rsidRPr="00DC1AE1" w:rsidRDefault="00713E3F" w:rsidP="00713E3F">
            <w:pPr>
              <w:pStyle w:val="MMTopic2"/>
              <w:keepNext w:val="0"/>
              <w:keepLines/>
              <w:numPr>
                <w:ilvl w:val="0"/>
                <w:numId w:val="0"/>
              </w:numPr>
              <w:spacing w:beforeLines="60" w:before="144" w:afterLines="60" w:after="144"/>
              <w:ind w:left="913" w:right="33" w:hanging="913"/>
              <w:rPr>
                <w:b w:val="0"/>
                <w:i w:val="0"/>
                <w:sz w:val="22"/>
                <w:lang w:val="en-US"/>
              </w:rPr>
            </w:pPr>
            <w:r w:rsidRPr="00DC1AE1">
              <w:rPr>
                <w:b w:val="0"/>
                <w:i w:val="0"/>
                <w:sz w:val="22"/>
                <w:lang w:val="en-US"/>
              </w:rPr>
              <w:lastRenderedPageBreak/>
              <w:t>Fig. 2:</w:t>
            </w:r>
            <w:r w:rsidRPr="00DC1AE1">
              <w:rPr>
                <w:b w:val="0"/>
                <w:i w:val="0"/>
                <w:sz w:val="22"/>
                <w:lang w:val="en-US"/>
              </w:rPr>
              <w:tab/>
            </w:r>
            <w:r w:rsidR="00DC1AE1" w:rsidRPr="00713E3F">
              <w:rPr>
                <w:b w:val="0"/>
                <w:i w:val="0"/>
                <w:sz w:val="22"/>
                <w:lang w:val="en-US"/>
              </w:rPr>
              <w:t xml:space="preserve">The new stationary tester VC25 JI </w:t>
            </w:r>
            <w:r w:rsidR="00DC1AE1">
              <w:rPr>
                <w:b w:val="0"/>
                <w:i w:val="0"/>
                <w:sz w:val="22"/>
                <w:lang w:val="en-US"/>
              </w:rPr>
              <w:t>equipped with a sampling head for du</w:t>
            </w:r>
            <w:r w:rsidR="00DC1AE1" w:rsidRPr="00A040A9">
              <w:rPr>
                <w:b w:val="0"/>
                <w:i w:val="0"/>
                <w:sz w:val="22"/>
                <w:lang w:val="en-US"/>
              </w:rPr>
              <w:t>st</w:t>
            </w:r>
            <w:r w:rsidRPr="00A040A9">
              <w:rPr>
                <w:b w:val="0"/>
                <w:i w:val="0"/>
                <w:sz w:val="22"/>
                <w:lang w:val="en-US"/>
              </w:rPr>
              <w:t>.</w:t>
            </w:r>
          </w:p>
          <w:p w:rsidR="00713E3F" w:rsidRPr="00906187" w:rsidRDefault="00713E3F" w:rsidP="00DC1AE1">
            <w:pPr>
              <w:pStyle w:val="MMTopic2"/>
              <w:keepNext w:val="0"/>
              <w:keepLines/>
              <w:numPr>
                <w:ilvl w:val="0"/>
                <w:numId w:val="0"/>
              </w:numPr>
              <w:spacing w:beforeLines="60" w:before="144" w:afterLines="60" w:after="144"/>
              <w:ind w:right="33"/>
              <w:rPr>
                <w:b w:val="0"/>
                <w:i w:val="0"/>
                <w:sz w:val="22"/>
              </w:rPr>
            </w:pPr>
            <w:r w:rsidRPr="00DC1AE1">
              <w:rPr>
                <w:b w:val="0"/>
                <w:sz w:val="18"/>
                <w:lang w:val="en-US"/>
              </w:rPr>
              <w:t>File name:</w:t>
            </w:r>
            <w:r w:rsidRPr="00DC1AE1">
              <w:rPr>
                <w:b w:val="0"/>
                <w:sz w:val="18"/>
                <w:lang w:val="en-US"/>
              </w:rPr>
              <w:br/>
              <w:t>Jung-Instruments-2018-12-VC25-J1-b.jpg</w:t>
            </w:r>
          </w:p>
        </w:tc>
        <w:tc>
          <w:tcPr>
            <w:tcW w:w="3856" w:type="dxa"/>
          </w:tcPr>
          <w:p w:rsidR="00713E3F" w:rsidRPr="00330D72" w:rsidRDefault="00713E3F" w:rsidP="00713E3F">
            <w:pPr>
              <w:pStyle w:val="MMTopic2"/>
              <w:keepNext w:val="0"/>
              <w:keepLines/>
              <w:numPr>
                <w:ilvl w:val="0"/>
                <w:numId w:val="0"/>
              </w:numPr>
              <w:tabs>
                <w:tab w:val="left" w:pos="413"/>
                <w:tab w:val="center" w:pos="1930"/>
              </w:tabs>
              <w:spacing w:beforeLines="60" w:before="144" w:afterLines="60" w:after="144"/>
              <w:ind w:right="176"/>
              <w:jc w:val="center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noProof/>
                <w:sz w:val="22"/>
                <w:lang w:eastAsia="de-DE"/>
              </w:rPr>
              <w:drawing>
                <wp:inline distT="0" distB="0" distL="0" distR="0" wp14:anchorId="4876B9BA" wp14:editId="0DBFE965">
                  <wp:extent cx="1671320" cy="2204220"/>
                  <wp:effectExtent l="0" t="0" r="5080" b="571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Jung-Instruments-2018-12-VC25-J1-b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09"/>
                          <a:stretch/>
                        </pic:blipFill>
                        <pic:spPr bwMode="auto">
                          <a:xfrm>
                            <a:off x="0" y="0"/>
                            <a:ext cx="1677815" cy="22127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1AE5" w:rsidRPr="00852498" w:rsidRDefault="00F724C2" w:rsidP="00407A6F">
      <w:pPr>
        <w:tabs>
          <w:tab w:val="clear" w:pos="180"/>
          <w:tab w:val="left" w:pos="8280"/>
        </w:tabs>
        <w:spacing w:before="120" w:after="240"/>
        <w:ind w:right="1840"/>
        <w:rPr>
          <w:sz w:val="18"/>
          <w:lang w:val="en-US"/>
        </w:rPr>
      </w:pPr>
      <w:r w:rsidRPr="00F724C2">
        <w:rPr>
          <w:sz w:val="18"/>
          <w:lang w:val="en-US"/>
        </w:rPr>
        <w:t>Photos provided by</w:t>
      </w:r>
      <w:r w:rsidR="001E67EF" w:rsidRPr="00852498">
        <w:rPr>
          <w:sz w:val="18"/>
          <w:lang w:val="en-US"/>
        </w:rPr>
        <w:t xml:space="preserve"> </w:t>
      </w:r>
      <w:r w:rsidRPr="00F724C2">
        <w:rPr>
          <w:sz w:val="18"/>
          <w:lang w:val="en-US"/>
        </w:rPr>
        <w:t>Jung Instruments</w:t>
      </w:r>
    </w:p>
    <w:sectPr w:rsidR="00FE1AE5" w:rsidRPr="00852498" w:rsidSect="00232312">
      <w:headerReference w:type="default" r:id="rId14"/>
      <w:footerReference w:type="default" r:id="rId15"/>
      <w:type w:val="continuous"/>
      <w:pgSz w:w="11906" w:h="16838" w:code="9"/>
      <w:pgMar w:top="1985" w:right="1418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27E" w:rsidRDefault="00BC327E">
      <w:r>
        <w:separator/>
      </w:r>
    </w:p>
  </w:endnote>
  <w:endnote w:type="continuationSeparator" w:id="0">
    <w:p w:rsidR="00BC327E" w:rsidRDefault="00BC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CC5" w:rsidRDefault="00096B94">
    <w:pPr>
      <w:pStyle w:val="Fuzeile"/>
      <w:framePr w:w="774" w:h="538" w:hRule="exact" w:wrap="auto" w:vAnchor="text" w:hAnchor="page" w:x="9698" w:y="64"/>
      <w:jc w:val="right"/>
      <w:rPr>
        <w:sz w:val="18"/>
        <w:szCs w:val="18"/>
      </w:rPr>
    </w:pPr>
    <w:r>
      <w:rPr>
        <w:rStyle w:val="Seitenzahl"/>
        <w:rFonts w:cs="Arial"/>
        <w:sz w:val="18"/>
        <w:szCs w:val="18"/>
      </w:rPr>
      <w:fldChar w:fldCharType="begin"/>
    </w:r>
    <w:r w:rsidR="00366CC5">
      <w:rPr>
        <w:rStyle w:val="Seitenzahl"/>
        <w:rFonts w:cs="Arial"/>
        <w:sz w:val="18"/>
        <w:szCs w:val="18"/>
      </w:rPr>
      <w:instrText xml:space="preserve">PAGE  </w:instrText>
    </w:r>
    <w:r>
      <w:rPr>
        <w:rStyle w:val="Seitenzahl"/>
        <w:rFonts w:cs="Arial"/>
        <w:sz w:val="18"/>
        <w:szCs w:val="18"/>
      </w:rPr>
      <w:fldChar w:fldCharType="separate"/>
    </w:r>
    <w:r w:rsidR="00232312">
      <w:rPr>
        <w:rStyle w:val="Seitenzahl"/>
        <w:rFonts w:cs="Arial"/>
        <w:noProof/>
        <w:sz w:val="18"/>
        <w:szCs w:val="18"/>
      </w:rPr>
      <w:t>2</w:t>
    </w:r>
    <w:r>
      <w:rPr>
        <w:rStyle w:val="Seitenzahl"/>
        <w:rFonts w:cs="Arial"/>
        <w:sz w:val="18"/>
        <w:szCs w:val="18"/>
      </w:rPr>
      <w:fldChar w:fldCharType="end"/>
    </w:r>
  </w:p>
  <w:p w:rsidR="00366CC5" w:rsidRPr="0055550E" w:rsidRDefault="004A4993">
    <w:pPr>
      <w:pStyle w:val="Fuzeile"/>
      <w:ind w:right="792"/>
      <w:jc w:val="center"/>
      <w:rPr>
        <w:noProof/>
        <w:color w:val="17365D" w:themeColor="text2" w:themeShade="BF"/>
        <w:sz w:val="20"/>
        <w:lang w:eastAsia="de-DE"/>
      </w:rPr>
    </w:pPr>
    <w:r>
      <w:rPr>
        <w:noProof/>
        <w:color w:val="17365D" w:themeColor="text2" w:themeShade="BF"/>
        <w:sz w:val="20"/>
        <w:lang w:eastAsia="de-DE"/>
      </w:rPr>
      <w:pict>
        <v:line id="Line 3" o:spid="_x0000_s14337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4.35pt" to="422.1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BAGQ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" strokecolor="#339" strokeweight="1.5pt"/>
      </w:pict>
    </w:r>
    <w:r w:rsidR="00366CC5" w:rsidRPr="0055550E">
      <w:rPr>
        <w:noProof/>
        <w:color w:val="17365D" w:themeColor="text2" w:themeShade="BF"/>
        <w:sz w:val="20"/>
        <w:lang w:eastAsia="de-DE"/>
      </w:rPr>
      <w:t>www.vip-kommunikation.de</w:t>
    </w:r>
  </w:p>
  <w:p w:rsidR="00366CC5" w:rsidRPr="0055550E" w:rsidRDefault="00232312" w:rsidP="006C751A">
    <w:pPr>
      <w:pStyle w:val="Fuzeile"/>
      <w:ind w:right="792"/>
      <w:rPr>
        <w:noProof/>
        <w:color w:val="808080" w:themeColor="background1" w:themeShade="80"/>
        <w:sz w:val="12"/>
        <w:szCs w:val="16"/>
        <w:lang w:eastAsia="de-DE"/>
      </w:rPr>
    </w:pPr>
    <w:r>
      <w:rPr>
        <w:noProof/>
        <w:color w:val="808080" w:themeColor="background1" w:themeShade="80"/>
        <w:sz w:val="12"/>
        <w:szCs w:val="16"/>
        <w:lang w:eastAsia="de-DE"/>
      </w:rPr>
      <w:fldChar w:fldCharType="begin"/>
    </w:r>
    <w:r w:rsidRPr="0055550E">
      <w:rPr>
        <w:noProof/>
        <w:color w:val="808080" w:themeColor="background1" w:themeShade="80"/>
        <w:sz w:val="12"/>
        <w:szCs w:val="16"/>
        <w:lang w:eastAsia="de-DE"/>
      </w:rPr>
      <w:instrText xml:space="preserve"> FILENAME   \* MERGEFORMAT </w:instrText>
    </w:r>
    <w:r>
      <w:rPr>
        <w:noProof/>
        <w:color w:val="808080" w:themeColor="background1" w:themeShade="80"/>
        <w:sz w:val="12"/>
        <w:szCs w:val="16"/>
        <w:lang w:eastAsia="de-DE"/>
      </w:rPr>
      <w:fldChar w:fldCharType="separate"/>
    </w:r>
    <w:r w:rsidR="00DC1AE1" w:rsidRPr="0055550E">
      <w:rPr>
        <w:noProof/>
        <w:color w:val="808080" w:themeColor="background1" w:themeShade="80"/>
        <w:sz w:val="12"/>
        <w:szCs w:val="16"/>
        <w:lang w:eastAsia="de-DE"/>
      </w:rPr>
      <w:t>Jung VC25 JI E 181126.docx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27E" w:rsidRDefault="00BC327E">
      <w:r>
        <w:separator/>
      </w:r>
    </w:p>
  </w:footnote>
  <w:footnote w:type="continuationSeparator" w:id="0">
    <w:p w:rsidR="00BC327E" w:rsidRDefault="00BC3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D8A" w:rsidRPr="00026D8A" w:rsidRDefault="00BE4B87" w:rsidP="00026D8A">
    <w:pPr>
      <w:pStyle w:val="KeinLeerraum"/>
      <w:rPr>
        <w:color w:val="7F7F7F" w:themeColor="text1" w:themeTint="80"/>
        <w:sz w:val="32"/>
      </w:rPr>
    </w:pPr>
    <w:r>
      <w:rPr>
        <w:noProof/>
        <w:lang w:eastAsia="de-DE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3753763</wp:posOffset>
          </wp:positionH>
          <wp:positionV relativeFrom="paragraph">
            <wp:posOffset>-406876</wp:posOffset>
          </wp:positionV>
          <wp:extent cx="1985795" cy="1189461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ung Instruments 591x35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6564" cy="1195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6CC5" w:rsidRDefault="00366CC5" w:rsidP="00A314CC">
    <w:pPr>
      <w:pStyle w:val="Kopfzeile"/>
      <w:ind w:right="56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95D8D"/>
    <w:multiLevelType w:val="hybridMultilevel"/>
    <w:tmpl w:val="1CE62AFC"/>
    <w:lvl w:ilvl="0" w:tplc="0407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6F4E39"/>
    <w:multiLevelType w:val="hybridMultilevel"/>
    <w:tmpl w:val="26028CBC"/>
    <w:lvl w:ilvl="0" w:tplc="B4743A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24AFF"/>
    <w:multiLevelType w:val="hybridMultilevel"/>
    <w:tmpl w:val="088E7D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02FBB"/>
    <w:multiLevelType w:val="multilevel"/>
    <w:tmpl w:val="CE3C8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F0611B"/>
    <w:multiLevelType w:val="multilevel"/>
    <w:tmpl w:val="573630E8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Restart w:val="0"/>
      <w:isLgl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Restart w:val="0"/>
      <w:lvlText w:val="%3%1.%2.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2E5F1E25"/>
    <w:multiLevelType w:val="hybridMultilevel"/>
    <w:tmpl w:val="034CC836"/>
    <w:lvl w:ilvl="0" w:tplc="24821CB8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6B5D88"/>
    <w:multiLevelType w:val="hybridMultilevel"/>
    <w:tmpl w:val="E736C220"/>
    <w:lvl w:ilvl="0" w:tplc="4B9ACB64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1231A2D"/>
    <w:multiLevelType w:val="hybridMultilevel"/>
    <w:tmpl w:val="8E2CAAB6"/>
    <w:lvl w:ilvl="0" w:tplc="0407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2C068EE"/>
    <w:multiLevelType w:val="multilevel"/>
    <w:tmpl w:val="6C12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C305B8"/>
    <w:multiLevelType w:val="multilevel"/>
    <w:tmpl w:val="066A8312"/>
    <w:lvl w:ilvl="0">
      <w:start w:val="1"/>
      <w:numFmt w:val="decimal"/>
      <w:pStyle w:val="MMTopic1"/>
      <w:suff w:val="space"/>
      <w:lvlText w:val="%1"/>
      <w:lvlJc w:val="left"/>
      <w:pPr>
        <w:tabs>
          <w:tab w:val="num" w:pos="4613"/>
        </w:tabs>
      </w:pPr>
      <w:rPr>
        <w:rFonts w:cs="Times New Roman"/>
      </w:rPr>
    </w:lvl>
    <w:lvl w:ilvl="1">
      <w:start w:val="1"/>
      <w:numFmt w:val="decimal"/>
      <w:pStyle w:val="MMTopic2"/>
      <w:suff w:val="space"/>
      <w:lvlText w:val="%1.%2"/>
      <w:lvlJc w:val="left"/>
      <w:pPr>
        <w:tabs>
          <w:tab w:val="num" w:pos="4973"/>
        </w:tabs>
      </w:pPr>
      <w:rPr>
        <w:rFonts w:cs="Times New Roman"/>
      </w:rPr>
    </w:lvl>
    <w:lvl w:ilvl="2">
      <w:start w:val="1"/>
      <w:numFmt w:val="decimal"/>
      <w:pStyle w:val="MMTopic3"/>
      <w:suff w:val="space"/>
      <w:lvlText w:val="%1.%2.%3"/>
      <w:lvlJc w:val="left"/>
      <w:pPr>
        <w:tabs>
          <w:tab w:val="num" w:pos="5333"/>
        </w:tabs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5693"/>
        </w:tabs>
        <w:ind w:left="5693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6053"/>
        </w:tabs>
        <w:ind w:left="605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6413"/>
        </w:tabs>
        <w:ind w:left="641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773"/>
        </w:tabs>
        <w:ind w:left="67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133"/>
        </w:tabs>
        <w:ind w:left="713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493"/>
        </w:tabs>
        <w:ind w:left="7493" w:hanging="360"/>
      </w:pPr>
      <w:rPr>
        <w:rFonts w:cs="Times New Roman"/>
      </w:rPr>
    </w:lvl>
  </w:abstractNum>
  <w:abstractNum w:abstractNumId="10" w15:restartNumberingAfterBreak="0">
    <w:nsid w:val="5EF535C7"/>
    <w:multiLevelType w:val="singleLevel"/>
    <w:tmpl w:val="8C2E516C"/>
    <w:name w:val="Callout Template"/>
    <w:lvl w:ilvl="0">
      <w:start w:val="1"/>
      <w:numFmt w:val="decimal"/>
      <w:suff w:val="space"/>
      <w:lvlText w:val="="/>
      <w:lvlJc w:val="left"/>
      <w:pPr>
        <w:tabs>
          <w:tab w:val="num" w:pos="720"/>
        </w:tabs>
        <w:ind w:left="200" w:hanging="200"/>
      </w:pPr>
      <w:rPr>
        <w:rFonts w:ascii="Webdings" w:hAnsi="Webdings" w:cs="Webdings"/>
        <w:sz w:val="16"/>
        <w:szCs w:val="16"/>
      </w:rPr>
    </w:lvl>
  </w:abstractNum>
  <w:abstractNum w:abstractNumId="11" w15:restartNumberingAfterBreak="0">
    <w:nsid w:val="60461751"/>
    <w:multiLevelType w:val="multilevel"/>
    <w:tmpl w:val="D36C7D90"/>
    <w:lvl w:ilvl="0">
      <w:start w:val="2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Restart w:val="0"/>
      <w:isLgl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Restart w:val="0"/>
      <w:lvlText w:val="%3%1.%2.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68F26B38"/>
    <w:multiLevelType w:val="hybridMultilevel"/>
    <w:tmpl w:val="146E2230"/>
    <w:lvl w:ilvl="0" w:tplc="6102D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AC66FDC"/>
    <w:multiLevelType w:val="hybridMultilevel"/>
    <w:tmpl w:val="56FA437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D983BDA"/>
    <w:multiLevelType w:val="multilevel"/>
    <w:tmpl w:val="DA9C4BFC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1288"/>
        </w:tabs>
        <w:ind w:left="1000" w:hanging="43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Restart w:val="0"/>
      <w:isLgl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Restart w:val="0"/>
      <w:lvlText w:val="%3%1.%2.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75BB61EE"/>
    <w:multiLevelType w:val="hybridMultilevel"/>
    <w:tmpl w:val="2B605D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DD72C4"/>
    <w:multiLevelType w:val="hybridMultilevel"/>
    <w:tmpl w:val="0DD4E9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836F1"/>
    <w:multiLevelType w:val="hybridMultilevel"/>
    <w:tmpl w:val="04D49D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11"/>
  </w:num>
  <w:num w:numId="5">
    <w:abstractNumId w:val="4"/>
  </w:num>
  <w:num w:numId="6">
    <w:abstractNumId w:val="4"/>
  </w:num>
  <w:num w:numId="7">
    <w:abstractNumId w:val="14"/>
  </w:num>
  <w:num w:numId="8">
    <w:abstractNumId w:val="9"/>
  </w:num>
  <w:num w:numId="9">
    <w:abstractNumId w:val="13"/>
  </w:num>
  <w:num w:numId="10">
    <w:abstractNumId w:val="0"/>
  </w:num>
  <w:num w:numId="11">
    <w:abstractNumId w:val="16"/>
  </w:num>
  <w:num w:numId="12">
    <w:abstractNumId w:val="17"/>
  </w:num>
  <w:num w:numId="13">
    <w:abstractNumId w:val="7"/>
  </w:num>
  <w:num w:numId="14">
    <w:abstractNumId w:val="9"/>
  </w:num>
  <w:num w:numId="15">
    <w:abstractNumId w:val="5"/>
  </w:num>
  <w:num w:numId="16">
    <w:abstractNumId w:val="1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15"/>
  </w:num>
  <w:num w:numId="39">
    <w:abstractNumId w:val="8"/>
  </w:num>
  <w:num w:numId="40">
    <w:abstractNumId w:val="3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Formatting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8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gnword-docGUID" w:val="{F985C884-1CCF-4132-A0E9-6E96C9B1C665}"/>
    <w:docVar w:name="dgnword-eventsink" w:val="120678648"/>
    <w:docVar w:name="WfColors" w:val="1"/>
  </w:docVars>
  <w:rsids>
    <w:rsidRoot w:val="007F2299"/>
    <w:rsid w:val="00000521"/>
    <w:rsid w:val="00000B1B"/>
    <w:rsid w:val="000029C7"/>
    <w:rsid w:val="00002D50"/>
    <w:rsid w:val="00002DE3"/>
    <w:rsid w:val="000033CF"/>
    <w:rsid w:val="0000478C"/>
    <w:rsid w:val="00006806"/>
    <w:rsid w:val="000074E9"/>
    <w:rsid w:val="00007A7F"/>
    <w:rsid w:val="000117DF"/>
    <w:rsid w:val="00011D7C"/>
    <w:rsid w:val="0001369F"/>
    <w:rsid w:val="00014773"/>
    <w:rsid w:val="0001595A"/>
    <w:rsid w:val="000173A3"/>
    <w:rsid w:val="000232F2"/>
    <w:rsid w:val="000261CF"/>
    <w:rsid w:val="00026D8A"/>
    <w:rsid w:val="000324E6"/>
    <w:rsid w:val="000330A0"/>
    <w:rsid w:val="000349B4"/>
    <w:rsid w:val="00035DDC"/>
    <w:rsid w:val="00036791"/>
    <w:rsid w:val="00037518"/>
    <w:rsid w:val="00040CE3"/>
    <w:rsid w:val="00040FC1"/>
    <w:rsid w:val="00045706"/>
    <w:rsid w:val="00047F8F"/>
    <w:rsid w:val="0005595F"/>
    <w:rsid w:val="00055AD8"/>
    <w:rsid w:val="000606FF"/>
    <w:rsid w:val="0006081E"/>
    <w:rsid w:val="00061159"/>
    <w:rsid w:val="000614EE"/>
    <w:rsid w:val="000624D2"/>
    <w:rsid w:val="000629BA"/>
    <w:rsid w:val="00063951"/>
    <w:rsid w:val="00063BF5"/>
    <w:rsid w:val="00064F3C"/>
    <w:rsid w:val="00065F26"/>
    <w:rsid w:val="000664D4"/>
    <w:rsid w:val="000665AC"/>
    <w:rsid w:val="00066B91"/>
    <w:rsid w:val="00066E5C"/>
    <w:rsid w:val="00067255"/>
    <w:rsid w:val="00070FC7"/>
    <w:rsid w:val="00071177"/>
    <w:rsid w:val="0007193E"/>
    <w:rsid w:val="00073A5E"/>
    <w:rsid w:val="00074D33"/>
    <w:rsid w:val="000750DF"/>
    <w:rsid w:val="00075E3C"/>
    <w:rsid w:val="00076362"/>
    <w:rsid w:val="000801FE"/>
    <w:rsid w:val="00081316"/>
    <w:rsid w:val="00081405"/>
    <w:rsid w:val="000817C7"/>
    <w:rsid w:val="000835B1"/>
    <w:rsid w:val="00083BB0"/>
    <w:rsid w:val="0008465C"/>
    <w:rsid w:val="00084B4F"/>
    <w:rsid w:val="000916FC"/>
    <w:rsid w:val="00091B98"/>
    <w:rsid w:val="00092407"/>
    <w:rsid w:val="00093817"/>
    <w:rsid w:val="00093E11"/>
    <w:rsid w:val="0009438B"/>
    <w:rsid w:val="00096B94"/>
    <w:rsid w:val="00096DD9"/>
    <w:rsid w:val="000A0A66"/>
    <w:rsid w:val="000A1D62"/>
    <w:rsid w:val="000A2E2E"/>
    <w:rsid w:val="000A3E7C"/>
    <w:rsid w:val="000A4F89"/>
    <w:rsid w:val="000A575B"/>
    <w:rsid w:val="000B0208"/>
    <w:rsid w:val="000B025E"/>
    <w:rsid w:val="000B0D85"/>
    <w:rsid w:val="000B1503"/>
    <w:rsid w:val="000B1C49"/>
    <w:rsid w:val="000B323A"/>
    <w:rsid w:val="000B38EC"/>
    <w:rsid w:val="000B4319"/>
    <w:rsid w:val="000B4BBA"/>
    <w:rsid w:val="000C14A0"/>
    <w:rsid w:val="000C1A56"/>
    <w:rsid w:val="000C1C63"/>
    <w:rsid w:val="000C209F"/>
    <w:rsid w:val="000C3CCD"/>
    <w:rsid w:val="000C567E"/>
    <w:rsid w:val="000C5CFB"/>
    <w:rsid w:val="000C75F3"/>
    <w:rsid w:val="000C7ECC"/>
    <w:rsid w:val="000D0DE1"/>
    <w:rsid w:val="000D30F0"/>
    <w:rsid w:val="000D385B"/>
    <w:rsid w:val="000D48D7"/>
    <w:rsid w:val="000D59CB"/>
    <w:rsid w:val="000D60E8"/>
    <w:rsid w:val="000E04BD"/>
    <w:rsid w:val="000E06C1"/>
    <w:rsid w:val="000E165E"/>
    <w:rsid w:val="000E1F29"/>
    <w:rsid w:val="000E4AE5"/>
    <w:rsid w:val="000F1219"/>
    <w:rsid w:val="000F1DDB"/>
    <w:rsid w:val="000F1EF8"/>
    <w:rsid w:val="000F2B0A"/>
    <w:rsid w:val="000F67C8"/>
    <w:rsid w:val="000F6FD7"/>
    <w:rsid w:val="000F7F9C"/>
    <w:rsid w:val="00101AE0"/>
    <w:rsid w:val="00102C4D"/>
    <w:rsid w:val="00102EE7"/>
    <w:rsid w:val="001048E7"/>
    <w:rsid w:val="00104C64"/>
    <w:rsid w:val="00105A2F"/>
    <w:rsid w:val="00105E80"/>
    <w:rsid w:val="0010725B"/>
    <w:rsid w:val="00111219"/>
    <w:rsid w:val="0011214D"/>
    <w:rsid w:val="00114A92"/>
    <w:rsid w:val="00117D85"/>
    <w:rsid w:val="001222AC"/>
    <w:rsid w:val="0012311A"/>
    <w:rsid w:val="00123A91"/>
    <w:rsid w:val="001240BB"/>
    <w:rsid w:val="00124601"/>
    <w:rsid w:val="001246D9"/>
    <w:rsid w:val="001248A3"/>
    <w:rsid w:val="00126755"/>
    <w:rsid w:val="0013034A"/>
    <w:rsid w:val="00135182"/>
    <w:rsid w:val="001359D4"/>
    <w:rsid w:val="00136550"/>
    <w:rsid w:val="00136C02"/>
    <w:rsid w:val="00137B7D"/>
    <w:rsid w:val="001466CD"/>
    <w:rsid w:val="00147277"/>
    <w:rsid w:val="00152C6C"/>
    <w:rsid w:val="001535FA"/>
    <w:rsid w:val="001539C6"/>
    <w:rsid w:val="00154C9D"/>
    <w:rsid w:val="0015508D"/>
    <w:rsid w:val="001550D0"/>
    <w:rsid w:val="00155F66"/>
    <w:rsid w:val="00156B2D"/>
    <w:rsid w:val="001570BC"/>
    <w:rsid w:val="001574DE"/>
    <w:rsid w:val="001605FC"/>
    <w:rsid w:val="00160CE6"/>
    <w:rsid w:val="00162C20"/>
    <w:rsid w:val="0016348B"/>
    <w:rsid w:val="0016528C"/>
    <w:rsid w:val="001660AF"/>
    <w:rsid w:val="001670BF"/>
    <w:rsid w:val="00167217"/>
    <w:rsid w:val="001672B7"/>
    <w:rsid w:val="00167D39"/>
    <w:rsid w:val="001701BE"/>
    <w:rsid w:val="00170C7D"/>
    <w:rsid w:val="00170F62"/>
    <w:rsid w:val="00173C14"/>
    <w:rsid w:val="0017482C"/>
    <w:rsid w:val="001770AC"/>
    <w:rsid w:val="0018144A"/>
    <w:rsid w:val="001824F1"/>
    <w:rsid w:val="00183443"/>
    <w:rsid w:val="001851EA"/>
    <w:rsid w:val="00186F38"/>
    <w:rsid w:val="001901D0"/>
    <w:rsid w:val="001917C1"/>
    <w:rsid w:val="001922A5"/>
    <w:rsid w:val="00193001"/>
    <w:rsid w:val="0019387E"/>
    <w:rsid w:val="00195FD2"/>
    <w:rsid w:val="001A0432"/>
    <w:rsid w:val="001A0E77"/>
    <w:rsid w:val="001A1E1E"/>
    <w:rsid w:val="001A2CC8"/>
    <w:rsid w:val="001A3390"/>
    <w:rsid w:val="001A38C7"/>
    <w:rsid w:val="001A45C4"/>
    <w:rsid w:val="001A6668"/>
    <w:rsid w:val="001A7747"/>
    <w:rsid w:val="001B0378"/>
    <w:rsid w:val="001B3933"/>
    <w:rsid w:val="001B468E"/>
    <w:rsid w:val="001C03A0"/>
    <w:rsid w:val="001C0FE8"/>
    <w:rsid w:val="001C18D5"/>
    <w:rsid w:val="001C2C7B"/>
    <w:rsid w:val="001C301E"/>
    <w:rsid w:val="001C62BC"/>
    <w:rsid w:val="001D3335"/>
    <w:rsid w:val="001D76CD"/>
    <w:rsid w:val="001D79EF"/>
    <w:rsid w:val="001E1FCE"/>
    <w:rsid w:val="001E2F7F"/>
    <w:rsid w:val="001E55A5"/>
    <w:rsid w:val="001E67EF"/>
    <w:rsid w:val="001E7396"/>
    <w:rsid w:val="001F12D8"/>
    <w:rsid w:val="001F2D30"/>
    <w:rsid w:val="001F40CD"/>
    <w:rsid w:val="001F44B3"/>
    <w:rsid w:val="001F66C0"/>
    <w:rsid w:val="001F6C16"/>
    <w:rsid w:val="001F7231"/>
    <w:rsid w:val="001F7516"/>
    <w:rsid w:val="001F7AF4"/>
    <w:rsid w:val="00200635"/>
    <w:rsid w:val="00202554"/>
    <w:rsid w:val="00204D7B"/>
    <w:rsid w:val="00205769"/>
    <w:rsid w:val="00205F8D"/>
    <w:rsid w:val="00206678"/>
    <w:rsid w:val="002079DB"/>
    <w:rsid w:val="00210304"/>
    <w:rsid w:val="00211603"/>
    <w:rsid w:val="00211619"/>
    <w:rsid w:val="0021552E"/>
    <w:rsid w:val="0021676E"/>
    <w:rsid w:val="0021747A"/>
    <w:rsid w:val="00220E19"/>
    <w:rsid w:val="00221A9F"/>
    <w:rsid w:val="00223490"/>
    <w:rsid w:val="00224BC8"/>
    <w:rsid w:val="002257ED"/>
    <w:rsid w:val="00225CFC"/>
    <w:rsid w:val="00231747"/>
    <w:rsid w:val="00232312"/>
    <w:rsid w:val="00234157"/>
    <w:rsid w:val="00234171"/>
    <w:rsid w:val="002356CC"/>
    <w:rsid w:val="00237808"/>
    <w:rsid w:val="00241E94"/>
    <w:rsid w:val="00243FFE"/>
    <w:rsid w:val="0024676D"/>
    <w:rsid w:val="00247A9B"/>
    <w:rsid w:val="00250E49"/>
    <w:rsid w:val="00252A74"/>
    <w:rsid w:val="00252C32"/>
    <w:rsid w:val="00253568"/>
    <w:rsid w:val="00255DE8"/>
    <w:rsid w:val="00256C8C"/>
    <w:rsid w:val="00261A19"/>
    <w:rsid w:val="002624D5"/>
    <w:rsid w:val="00262639"/>
    <w:rsid w:val="002641ED"/>
    <w:rsid w:val="00265F16"/>
    <w:rsid w:val="002674ED"/>
    <w:rsid w:val="00273268"/>
    <w:rsid w:val="00273357"/>
    <w:rsid w:val="00273531"/>
    <w:rsid w:val="0027464A"/>
    <w:rsid w:val="0027503A"/>
    <w:rsid w:val="002765C1"/>
    <w:rsid w:val="00277429"/>
    <w:rsid w:val="00281BA2"/>
    <w:rsid w:val="00283F89"/>
    <w:rsid w:val="0028402F"/>
    <w:rsid w:val="002873FD"/>
    <w:rsid w:val="00287A95"/>
    <w:rsid w:val="002911B7"/>
    <w:rsid w:val="002916C7"/>
    <w:rsid w:val="002932D5"/>
    <w:rsid w:val="00293956"/>
    <w:rsid w:val="00293AC0"/>
    <w:rsid w:val="0029517B"/>
    <w:rsid w:val="00295981"/>
    <w:rsid w:val="00296153"/>
    <w:rsid w:val="0029677D"/>
    <w:rsid w:val="002974AC"/>
    <w:rsid w:val="002A1913"/>
    <w:rsid w:val="002A3950"/>
    <w:rsid w:val="002A3B22"/>
    <w:rsid w:val="002A51C0"/>
    <w:rsid w:val="002A653F"/>
    <w:rsid w:val="002B173C"/>
    <w:rsid w:val="002B3657"/>
    <w:rsid w:val="002B3FCA"/>
    <w:rsid w:val="002B53D9"/>
    <w:rsid w:val="002B5AAA"/>
    <w:rsid w:val="002B7099"/>
    <w:rsid w:val="002B7D8D"/>
    <w:rsid w:val="002C4837"/>
    <w:rsid w:val="002D0579"/>
    <w:rsid w:val="002D224B"/>
    <w:rsid w:val="002D46D6"/>
    <w:rsid w:val="002D7125"/>
    <w:rsid w:val="002D72CB"/>
    <w:rsid w:val="002E12AE"/>
    <w:rsid w:val="002E3B07"/>
    <w:rsid w:val="002E4BD9"/>
    <w:rsid w:val="002F3F56"/>
    <w:rsid w:val="002F58DA"/>
    <w:rsid w:val="00300D71"/>
    <w:rsid w:val="00303DFC"/>
    <w:rsid w:val="00304D2F"/>
    <w:rsid w:val="003054BA"/>
    <w:rsid w:val="00307966"/>
    <w:rsid w:val="00310EDB"/>
    <w:rsid w:val="00311DD6"/>
    <w:rsid w:val="00311EB7"/>
    <w:rsid w:val="0031332E"/>
    <w:rsid w:val="00314A14"/>
    <w:rsid w:val="00314E30"/>
    <w:rsid w:val="00315788"/>
    <w:rsid w:val="00316B09"/>
    <w:rsid w:val="00317F16"/>
    <w:rsid w:val="00320F5A"/>
    <w:rsid w:val="00321394"/>
    <w:rsid w:val="00323364"/>
    <w:rsid w:val="00323C0F"/>
    <w:rsid w:val="00324B87"/>
    <w:rsid w:val="00326F2A"/>
    <w:rsid w:val="003270DF"/>
    <w:rsid w:val="00327299"/>
    <w:rsid w:val="003278A0"/>
    <w:rsid w:val="00327EE4"/>
    <w:rsid w:val="00330DEF"/>
    <w:rsid w:val="00330EE2"/>
    <w:rsid w:val="00331206"/>
    <w:rsid w:val="003404BC"/>
    <w:rsid w:val="0034081D"/>
    <w:rsid w:val="00340AAA"/>
    <w:rsid w:val="0034148B"/>
    <w:rsid w:val="00345898"/>
    <w:rsid w:val="00345DAE"/>
    <w:rsid w:val="00347511"/>
    <w:rsid w:val="003479CF"/>
    <w:rsid w:val="00350B0A"/>
    <w:rsid w:val="00353179"/>
    <w:rsid w:val="00354028"/>
    <w:rsid w:val="00360037"/>
    <w:rsid w:val="003600FA"/>
    <w:rsid w:val="00360FE7"/>
    <w:rsid w:val="00362312"/>
    <w:rsid w:val="003639AB"/>
    <w:rsid w:val="00363CA1"/>
    <w:rsid w:val="00364551"/>
    <w:rsid w:val="00364BC5"/>
    <w:rsid w:val="00366C43"/>
    <w:rsid w:val="00366CC5"/>
    <w:rsid w:val="00366F24"/>
    <w:rsid w:val="00367870"/>
    <w:rsid w:val="00367A00"/>
    <w:rsid w:val="0037236D"/>
    <w:rsid w:val="003739C0"/>
    <w:rsid w:val="003745E5"/>
    <w:rsid w:val="00375FCE"/>
    <w:rsid w:val="00376381"/>
    <w:rsid w:val="00376482"/>
    <w:rsid w:val="00376766"/>
    <w:rsid w:val="003830BE"/>
    <w:rsid w:val="003855DD"/>
    <w:rsid w:val="003907B8"/>
    <w:rsid w:val="00393040"/>
    <w:rsid w:val="00393D7C"/>
    <w:rsid w:val="0039468A"/>
    <w:rsid w:val="0039627E"/>
    <w:rsid w:val="0039691C"/>
    <w:rsid w:val="00396B67"/>
    <w:rsid w:val="003A0C31"/>
    <w:rsid w:val="003A41BA"/>
    <w:rsid w:val="003A4E43"/>
    <w:rsid w:val="003A68C7"/>
    <w:rsid w:val="003A68CD"/>
    <w:rsid w:val="003A6D7D"/>
    <w:rsid w:val="003A7F12"/>
    <w:rsid w:val="003B1C82"/>
    <w:rsid w:val="003B3AE6"/>
    <w:rsid w:val="003B493A"/>
    <w:rsid w:val="003B4F74"/>
    <w:rsid w:val="003B5157"/>
    <w:rsid w:val="003B517E"/>
    <w:rsid w:val="003B56C7"/>
    <w:rsid w:val="003B67CC"/>
    <w:rsid w:val="003B7997"/>
    <w:rsid w:val="003B7A61"/>
    <w:rsid w:val="003C011F"/>
    <w:rsid w:val="003C343E"/>
    <w:rsid w:val="003C452E"/>
    <w:rsid w:val="003C5D41"/>
    <w:rsid w:val="003C65FF"/>
    <w:rsid w:val="003C6661"/>
    <w:rsid w:val="003D10D1"/>
    <w:rsid w:val="003D1BB6"/>
    <w:rsid w:val="003D1F59"/>
    <w:rsid w:val="003D72C2"/>
    <w:rsid w:val="003D73A5"/>
    <w:rsid w:val="003D7864"/>
    <w:rsid w:val="003D7C33"/>
    <w:rsid w:val="003E103D"/>
    <w:rsid w:val="003E5AF2"/>
    <w:rsid w:val="003F3F68"/>
    <w:rsid w:val="003F7AC2"/>
    <w:rsid w:val="003F7E1B"/>
    <w:rsid w:val="00400477"/>
    <w:rsid w:val="004011BD"/>
    <w:rsid w:val="00401507"/>
    <w:rsid w:val="00401B63"/>
    <w:rsid w:val="00406656"/>
    <w:rsid w:val="00407A6F"/>
    <w:rsid w:val="004110BA"/>
    <w:rsid w:val="004112F4"/>
    <w:rsid w:val="004130B4"/>
    <w:rsid w:val="0041406A"/>
    <w:rsid w:val="004156DE"/>
    <w:rsid w:val="00415D6A"/>
    <w:rsid w:val="00416A05"/>
    <w:rsid w:val="00416F50"/>
    <w:rsid w:val="004227AA"/>
    <w:rsid w:val="00423892"/>
    <w:rsid w:val="0042510D"/>
    <w:rsid w:val="00426667"/>
    <w:rsid w:val="00430466"/>
    <w:rsid w:val="00430943"/>
    <w:rsid w:val="0043265E"/>
    <w:rsid w:val="004327AE"/>
    <w:rsid w:val="0043288C"/>
    <w:rsid w:val="00433EA3"/>
    <w:rsid w:val="004347EE"/>
    <w:rsid w:val="00435059"/>
    <w:rsid w:val="00436363"/>
    <w:rsid w:val="004378E1"/>
    <w:rsid w:val="004405FC"/>
    <w:rsid w:val="00440C99"/>
    <w:rsid w:val="00442225"/>
    <w:rsid w:val="00442262"/>
    <w:rsid w:val="00443964"/>
    <w:rsid w:val="00444231"/>
    <w:rsid w:val="004451E2"/>
    <w:rsid w:val="004452DA"/>
    <w:rsid w:val="004457A8"/>
    <w:rsid w:val="004458DF"/>
    <w:rsid w:val="004463B6"/>
    <w:rsid w:val="004469CC"/>
    <w:rsid w:val="00447C8D"/>
    <w:rsid w:val="0045035A"/>
    <w:rsid w:val="00450C0F"/>
    <w:rsid w:val="00453658"/>
    <w:rsid w:val="00457857"/>
    <w:rsid w:val="00457F30"/>
    <w:rsid w:val="00460724"/>
    <w:rsid w:val="004611CC"/>
    <w:rsid w:val="00461235"/>
    <w:rsid w:val="0046269B"/>
    <w:rsid w:val="0046312A"/>
    <w:rsid w:val="00463F8C"/>
    <w:rsid w:val="00466367"/>
    <w:rsid w:val="00467AC0"/>
    <w:rsid w:val="004711D9"/>
    <w:rsid w:val="004724A6"/>
    <w:rsid w:val="00475F83"/>
    <w:rsid w:val="004764AA"/>
    <w:rsid w:val="00477CB6"/>
    <w:rsid w:val="00480293"/>
    <w:rsid w:val="00480636"/>
    <w:rsid w:val="00481080"/>
    <w:rsid w:val="00481303"/>
    <w:rsid w:val="00482A47"/>
    <w:rsid w:val="00482C65"/>
    <w:rsid w:val="00483F21"/>
    <w:rsid w:val="004855BD"/>
    <w:rsid w:val="00487753"/>
    <w:rsid w:val="00491351"/>
    <w:rsid w:val="00491399"/>
    <w:rsid w:val="004917DF"/>
    <w:rsid w:val="00491E1A"/>
    <w:rsid w:val="00492006"/>
    <w:rsid w:val="00494527"/>
    <w:rsid w:val="004A12A1"/>
    <w:rsid w:val="004A15B9"/>
    <w:rsid w:val="004A3838"/>
    <w:rsid w:val="004A390A"/>
    <w:rsid w:val="004A4993"/>
    <w:rsid w:val="004A7053"/>
    <w:rsid w:val="004A72F7"/>
    <w:rsid w:val="004A7D1E"/>
    <w:rsid w:val="004B0309"/>
    <w:rsid w:val="004B0A03"/>
    <w:rsid w:val="004B111A"/>
    <w:rsid w:val="004B12C1"/>
    <w:rsid w:val="004B25F9"/>
    <w:rsid w:val="004B38BB"/>
    <w:rsid w:val="004B467A"/>
    <w:rsid w:val="004B5102"/>
    <w:rsid w:val="004C043A"/>
    <w:rsid w:val="004C0C92"/>
    <w:rsid w:val="004C3970"/>
    <w:rsid w:val="004C3DB9"/>
    <w:rsid w:val="004C6957"/>
    <w:rsid w:val="004C76EE"/>
    <w:rsid w:val="004D29AB"/>
    <w:rsid w:val="004D2AB7"/>
    <w:rsid w:val="004D3F6B"/>
    <w:rsid w:val="004D4031"/>
    <w:rsid w:val="004D6E3B"/>
    <w:rsid w:val="004D7722"/>
    <w:rsid w:val="004E4C95"/>
    <w:rsid w:val="004E6A51"/>
    <w:rsid w:val="004F0191"/>
    <w:rsid w:val="004F0CDA"/>
    <w:rsid w:val="004F1ABC"/>
    <w:rsid w:val="004F1B78"/>
    <w:rsid w:val="004F3D94"/>
    <w:rsid w:val="00501EA6"/>
    <w:rsid w:val="005029AE"/>
    <w:rsid w:val="00502BD6"/>
    <w:rsid w:val="00502F51"/>
    <w:rsid w:val="005031EA"/>
    <w:rsid w:val="005036B1"/>
    <w:rsid w:val="00504965"/>
    <w:rsid w:val="00505A07"/>
    <w:rsid w:val="00507A41"/>
    <w:rsid w:val="00511660"/>
    <w:rsid w:val="00511727"/>
    <w:rsid w:val="00511D17"/>
    <w:rsid w:val="00512DE6"/>
    <w:rsid w:val="0051388D"/>
    <w:rsid w:val="005160EA"/>
    <w:rsid w:val="00516495"/>
    <w:rsid w:val="005172D4"/>
    <w:rsid w:val="005221C3"/>
    <w:rsid w:val="00522BEC"/>
    <w:rsid w:val="005249BE"/>
    <w:rsid w:val="00525199"/>
    <w:rsid w:val="005264F0"/>
    <w:rsid w:val="00530CD4"/>
    <w:rsid w:val="005321C3"/>
    <w:rsid w:val="00533B8E"/>
    <w:rsid w:val="0053585A"/>
    <w:rsid w:val="00536015"/>
    <w:rsid w:val="005368E8"/>
    <w:rsid w:val="00536CBD"/>
    <w:rsid w:val="005376C7"/>
    <w:rsid w:val="0054197A"/>
    <w:rsid w:val="005428E8"/>
    <w:rsid w:val="005430BF"/>
    <w:rsid w:val="00543B88"/>
    <w:rsid w:val="00547169"/>
    <w:rsid w:val="0054766D"/>
    <w:rsid w:val="00551249"/>
    <w:rsid w:val="00552CA7"/>
    <w:rsid w:val="0055550E"/>
    <w:rsid w:val="005601D7"/>
    <w:rsid w:val="00560227"/>
    <w:rsid w:val="0056067B"/>
    <w:rsid w:val="005610A5"/>
    <w:rsid w:val="00561801"/>
    <w:rsid w:val="0056388E"/>
    <w:rsid w:val="00567D21"/>
    <w:rsid w:val="0057018D"/>
    <w:rsid w:val="00574E3A"/>
    <w:rsid w:val="00575474"/>
    <w:rsid w:val="00576101"/>
    <w:rsid w:val="005769C3"/>
    <w:rsid w:val="005773C0"/>
    <w:rsid w:val="00582D5F"/>
    <w:rsid w:val="0058419E"/>
    <w:rsid w:val="0058592B"/>
    <w:rsid w:val="00586E3E"/>
    <w:rsid w:val="005909AE"/>
    <w:rsid w:val="005957EA"/>
    <w:rsid w:val="00596AC5"/>
    <w:rsid w:val="00596F2A"/>
    <w:rsid w:val="0059724D"/>
    <w:rsid w:val="005976F6"/>
    <w:rsid w:val="005A4217"/>
    <w:rsid w:val="005A48EF"/>
    <w:rsid w:val="005A4B35"/>
    <w:rsid w:val="005A5DB5"/>
    <w:rsid w:val="005A6298"/>
    <w:rsid w:val="005A69AF"/>
    <w:rsid w:val="005A72D2"/>
    <w:rsid w:val="005A73D8"/>
    <w:rsid w:val="005A7E13"/>
    <w:rsid w:val="005B1112"/>
    <w:rsid w:val="005B1C8E"/>
    <w:rsid w:val="005B4DE9"/>
    <w:rsid w:val="005C03F1"/>
    <w:rsid w:val="005C25EA"/>
    <w:rsid w:val="005C3E99"/>
    <w:rsid w:val="005C4F83"/>
    <w:rsid w:val="005C50E9"/>
    <w:rsid w:val="005C69BF"/>
    <w:rsid w:val="005D049E"/>
    <w:rsid w:val="005D0E0E"/>
    <w:rsid w:val="005D3AFB"/>
    <w:rsid w:val="005D69CC"/>
    <w:rsid w:val="005D6EA0"/>
    <w:rsid w:val="005D704A"/>
    <w:rsid w:val="005D75A4"/>
    <w:rsid w:val="005E0EE8"/>
    <w:rsid w:val="005E1A86"/>
    <w:rsid w:val="005E2148"/>
    <w:rsid w:val="005E21BC"/>
    <w:rsid w:val="005E3348"/>
    <w:rsid w:val="005E3672"/>
    <w:rsid w:val="005E448B"/>
    <w:rsid w:val="005E486D"/>
    <w:rsid w:val="005E61D7"/>
    <w:rsid w:val="005E6A50"/>
    <w:rsid w:val="005E6C6B"/>
    <w:rsid w:val="005E792D"/>
    <w:rsid w:val="005F0FC9"/>
    <w:rsid w:val="00600ECB"/>
    <w:rsid w:val="00601AAA"/>
    <w:rsid w:val="00602143"/>
    <w:rsid w:val="00602AEC"/>
    <w:rsid w:val="00603933"/>
    <w:rsid w:val="00605865"/>
    <w:rsid w:val="00607C0D"/>
    <w:rsid w:val="00610356"/>
    <w:rsid w:val="006124FE"/>
    <w:rsid w:val="006133BF"/>
    <w:rsid w:val="0061422E"/>
    <w:rsid w:val="00615461"/>
    <w:rsid w:val="0061613B"/>
    <w:rsid w:val="00616AF5"/>
    <w:rsid w:val="006200C3"/>
    <w:rsid w:val="006218FB"/>
    <w:rsid w:val="0062305D"/>
    <w:rsid w:val="00623E58"/>
    <w:rsid w:val="0063118E"/>
    <w:rsid w:val="006327B8"/>
    <w:rsid w:val="00633FD7"/>
    <w:rsid w:val="006348F3"/>
    <w:rsid w:val="00635706"/>
    <w:rsid w:val="00635AE4"/>
    <w:rsid w:val="006360D0"/>
    <w:rsid w:val="006374F1"/>
    <w:rsid w:val="00637569"/>
    <w:rsid w:val="00640F2E"/>
    <w:rsid w:val="006440B4"/>
    <w:rsid w:val="0064512F"/>
    <w:rsid w:val="0064617E"/>
    <w:rsid w:val="00647EAE"/>
    <w:rsid w:val="006513BF"/>
    <w:rsid w:val="00651BF3"/>
    <w:rsid w:val="00651D4E"/>
    <w:rsid w:val="00653645"/>
    <w:rsid w:val="00653D30"/>
    <w:rsid w:val="00654227"/>
    <w:rsid w:val="0065445E"/>
    <w:rsid w:val="00654BEF"/>
    <w:rsid w:val="0065575B"/>
    <w:rsid w:val="006558FC"/>
    <w:rsid w:val="0066017D"/>
    <w:rsid w:val="006615CA"/>
    <w:rsid w:val="00661894"/>
    <w:rsid w:val="00661D9E"/>
    <w:rsid w:val="00663B67"/>
    <w:rsid w:val="00664106"/>
    <w:rsid w:val="006645A2"/>
    <w:rsid w:val="00666177"/>
    <w:rsid w:val="00670CDD"/>
    <w:rsid w:val="006719ED"/>
    <w:rsid w:val="0067234F"/>
    <w:rsid w:val="00672A4C"/>
    <w:rsid w:val="00673643"/>
    <w:rsid w:val="00673D0B"/>
    <w:rsid w:val="00676E79"/>
    <w:rsid w:val="00677089"/>
    <w:rsid w:val="00677433"/>
    <w:rsid w:val="00680DE8"/>
    <w:rsid w:val="00681336"/>
    <w:rsid w:val="00681415"/>
    <w:rsid w:val="00684829"/>
    <w:rsid w:val="00684BBE"/>
    <w:rsid w:val="0068546C"/>
    <w:rsid w:val="00686A3A"/>
    <w:rsid w:val="006911FC"/>
    <w:rsid w:val="00691A59"/>
    <w:rsid w:val="006922A9"/>
    <w:rsid w:val="006922B9"/>
    <w:rsid w:val="00694A59"/>
    <w:rsid w:val="00697351"/>
    <w:rsid w:val="006A075B"/>
    <w:rsid w:val="006A0ABE"/>
    <w:rsid w:val="006A387D"/>
    <w:rsid w:val="006A3DEA"/>
    <w:rsid w:val="006A610B"/>
    <w:rsid w:val="006B0ABC"/>
    <w:rsid w:val="006B0B65"/>
    <w:rsid w:val="006B0D76"/>
    <w:rsid w:val="006B2CD0"/>
    <w:rsid w:val="006B5366"/>
    <w:rsid w:val="006B5EAA"/>
    <w:rsid w:val="006C036F"/>
    <w:rsid w:val="006C0AAF"/>
    <w:rsid w:val="006C1FFC"/>
    <w:rsid w:val="006C30DA"/>
    <w:rsid w:val="006C31BD"/>
    <w:rsid w:val="006C3829"/>
    <w:rsid w:val="006C57DC"/>
    <w:rsid w:val="006C7450"/>
    <w:rsid w:val="006C751A"/>
    <w:rsid w:val="006D013F"/>
    <w:rsid w:val="006D0168"/>
    <w:rsid w:val="006D0231"/>
    <w:rsid w:val="006D5CBD"/>
    <w:rsid w:val="006D7940"/>
    <w:rsid w:val="006E07F8"/>
    <w:rsid w:val="006E0AA5"/>
    <w:rsid w:val="006E1CA1"/>
    <w:rsid w:val="006E2A4E"/>
    <w:rsid w:val="006E7964"/>
    <w:rsid w:val="006F0FEC"/>
    <w:rsid w:val="006F1887"/>
    <w:rsid w:val="006F42FF"/>
    <w:rsid w:val="006F45FF"/>
    <w:rsid w:val="006F5278"/>
    <w:rsid w:val="006F542C"/>
    <w:rsid w:val="0070251E"/>
    <w:rsid w:val="007025DA"/>
    <w:rsid w:val="00702C14"/>
    <w:rsid w:val="00705092"/>
    <w:rsid w:val="00706369"/>
    <w:rsid w:val="0070789B"/>
    <w:rsid w:val="007105D3"/>
    <w:rsid w:val="00712F4D"/>
    <w:rsid w:val="00713246"/>
    <w:rsid w:val="00713E3F"/>
    <w:rsid w:val="00714423"/>
    <w:rsid w:val="007144A3"/>
    <w:rsid w:val="0071517D"/>
    <w:rsid w:val="00715F78"/>
    <w:rsid w:val="00716E7C"/>
    <w:rsid w:val="00717053"/>
    <w:rsid w:val="007224A6"/>
    <w:rsid w:val="0072303E"/>
    <w:rsid w:val="00723E3A"/>
    <w:rsid w:val="00727988"/>
    <w:rsid w:val="0073251C"/>
    <w:rsid w:val="007341A6"/>
    <w:rsid w:val="00736075"/>
    <w:rsid w:val="007373EC"/>
    <w:rsid w:val="007409FE"/>
    <w:rsid w:val="00741318"/>
    <w:rsid w:val="0075196D"/>
    <w:rsid w:val="00753C66"/>
    <w:rsid w:val="00755E1F"/>
    <w:rsid w:val="0075681E"/>
    <w:rsid w:val="00760624"/>
    <w:rsid w:val="0076344F"/>
    <w:rsid w:val="00763A4B"/>
    <w:rsid w:val="0077090A"/>
    <w:rsid w:val="00771418"/>
    <w:rsid w:val="00771811"/>
    <w:rsid w:val="00771F4D"/>
    <w:rsid w:val="0077222C"/>
    <w:rsid w:val="00772B4F"/>
    <w:rsid w:val="00773173"/>
    <w:rsid w:val="007745EC"/>
    <w:rsid w:val="00781530"/>
    <w:rsid w:val="007836F3"/>
    <w:rsid w:val="007848DE"/>
    <w:rsid w:val="007849C5"/>
    <w:rsid w:val="00786902"/>
    <w:rsid w:val="007921A6"/>
    <w:rsid w:val="00792676"/>
    <w:rsid w:val="007935F1"/>
    <w:rsid w:val="00797873"/>
    <w:rsid w:val="00797AD3"/>
    <w:rsid w:val="00797CE1"/>
    <w:rsid w:val="007A1BD4"/>
    <w:rsid w:val="007A2E88"/>
    <w:rsid w:val="007A309E"/>
    <w:rsid w:val="007A3611"/>
    <w:rsid w:val="007A367A"/>
    <w:rsid w:val="007A6665"/>
    <w:rsid w:val="007B0266"/>
    <w:rsid w:val="007B0879"/>
    <w:rsid w:val="007B102B"/>
    <w:rsid w:val="007B5626"/>
    <w:rsid w:val="007B5C52"/>
    <w:rsid w:val="007C11D9"/>
    <w:rsid w:val="007C2A0C"/>
    <w:rsid w:val="007C2FE8"/>
    <w:rsid w:val="007C3992"/>
    <w:rsid w:val="007C532F"/>
    <w:rsid w:val="007C5588"/>
    <w:rsid w:val="007C56C7"/>
    <w:rsid w:val="007C575D"/>
    <w:rsid w:val="007D476C"/>
    <w:rsid w:val="007D65D1"/>
    <w:rsid w:val="007D700E"/>
    <w:rsid w:val="007D76C8"/>
    <w:rsid w:val="007E1E04"/>
    <w:rsid w:val="007E285A"/>
    <w:rsid w:val="007E3427"/>
    <w:rsid w:val="007E4786"/>
    <w:rsid w:val="007E5F9F"/>
    <w:rsid w:val="007F07A8"/>
    <w:rsid w:val="007F0C52"/>
    <w:rsid w:val="007F1997"/>
    <w:rsid w:val="007F2299"/>
    <w:rsid w:val="007F2958"/>
    <w:rsid w:val="007F2AD9"/>
    <w:rsid w:val="007F44E1"/>
    <w:rsid w:val="007F6A68"/>
    <w:rsid w:val="007F7AB8"/>
    <w:rsid w:val="0080017C"/>
    <w:rsid w:val="00801A56"/>
    <w:rsid w:val="00801B67"/>
    <w:rsid w:val="00801DB7"/>
    <w:rsid w:val="00802FD3"/>
    <w:rsid w:val="00803D70"/>
    <w:rsid w:val="00804884"/>
    <w:rsid w:val="008079C5"/>
    <w:rsid w:val="00807C7F"/>
    <w:rsid w:val="00807D1E"/>
    <w:rsid w:val="00811191"/>
    <w:rsid w:val="00812069"/>
    <w:rsid w:val="00813664"/>
    <w:rsid w:val="00817EF8"/>
    <w:rsid w:val="008210F8"/>
    <w:rsid w:val="008229EF"/>
    <w:rsid w:val="00822DDE"/>
    <w:rsid w:val="00823744"/>
    <w:rsid w:val="00823788"/>
    <w:rsid w:val="00827B0C"/>
    <w:rsid w:val="00827B34"/>
    <w:rsid w:val="00827FB1"/>
    <w:rsid w:val="00830207"/>
    <w:rsid w:val="00830E74"/>
    <w:rsid w:val="008319F7"/>
    <w:rsid w:val="0083250D"/>
    <w:rsid w:val="008325DA"/>
    <w:rsid w:val="00832CD9"/>
    <w:rsid w:val="008330D6"/>
    <w:rsid w:val="00833DDC"/>
    <w:rsid w:val="00834B05"/>
    <w:rsid w:val="00834D61"/>
    <w:rsid w:val="0083518F"/>
    <w:rsid w:val="0084068F"/>
    <w:rsid w:val="00840968"/>
    <w:rsid w:val="00842844"/>
    <w:rsid w:val="00844CDD"/>
    <w:rsid w:val="008456B0"/>
    <w:rsid w:val="008469CB"/>
    <w:rsid w:val="00846A4C"/>
    <w:rsid w:val="0084769B"/>
    <w:rsid w:val="00847BDF"/>
    <w:rsid w:val="00847E6F"/>
    <w:rsid w:val="00850216"/>
    <w:rsid w:val="00852498"/>
    <w:rsid w:val="008526B1"/>
    <w:rsid w:val="00853E1E"/>
    <w:rsid w:val="0085569B"/>
    <w:rsid w:val="008563BE"/>
    <w:rsid w:val="00856E4C"/>
    <w:rsid w:val="00860C05"/>
    <w:rsid w:val="00860E1A"/>
    <w:rsid w:val="00861505"/>
    <w:rsid w:val="0086323F"/>
    <w:rsid w:val="00863D21"/>
    <w:rsid w:val="00870A0A"/>
    <w:rsid w:val="0087280A"/>
    <w:rsid w:val="0087429F"/>
    <w:rsid w:val="00874BE7"/>
    <w:rsid w:val="00884F65"/>
    <w:rsid w:val="0088552C"/>
    <w:rsid w:val="008909BC"/>
    <w:rsid w:val="00891BB4"/>
    <w:rsid w:val="00892A60"/>
    <w:rsid w:val="0089431F"/>
    <w:rsid w:val="00894D0D"/>
    <w:rsid w:val="00897445"/>
    <w:rsid w:val="008A26E7"/>
    <w:rsid w:val="008A30F3"/>
    <w:rsid w:val="008A5799"/>
    <w:rsid w:val="008A6D82"/>
    <w:rsid w:val="008B066B"/>
    <w:rsid w:val="008B0D20"/>
    <w:rsid w:val="008B3E05"/>
    <w:rsid w:val="008B43A9"/>
    <w:rsid w:val="008B491C"/>
    <w:rsid w:val="008B5941"/>
    <w:rsid w:val="008C0D22"/>
    <w:rsid w:val="008C3F36"/>
    <w:rsid w:val="008C61A9"/>
    <w:rsid w:val="008D2477"/>
    <w:rsid w:val="008D40AA"/>
    <w:rsid w:val="008D4442"/>
    <w:rsid w:val="008D5DB1"/>
    <w:rsid w:val="008D66E5"/>
    <w:rsid w:val="008E12DA"/>
    <w:rsid w:val="008E27F2"/>
    <w:rsid w:val="008E31EE"/>
    <w:rsid w:val="008E32DD"/>
    <w:rsid w:val="008E4161"/>
    <w:rsid w:val="008F0262"/>
    <w:rsid w:val="008F149C"/>
    <w:rsid w:val="008F2C1F"/>
    <w:rsid w:val="008F2E70"/>
    <w:rsid w:val="008F2EB3"/>
    <w:rsid w:val="008F4F8A"/>
    <w:rsid w:val="008F53EA"/>
    <w:rsid w:val="008F6DB9"/>
    <w:rsid w:val="008F797E"/>
    <w:rsid w:val="008F7A38"/>
    <w:rsid w:val="009017CD"/>
    <w:rsid w:val="009026F4"/>
    <w:rsid w:val="00903A2D"/>
    <w:rsid w:val="00903A98"/>
    <w:rsid w:val="00906C97"/>
    <w:rsid w:val="009079FE"/>
    <w:rsid w:val="009106AE"/>
    <w:rsid w:val="00910822"/>
    <w:rsid w:val="0091159C"/>
    <w:rsid w:val="00911749"/>
    <w:rsid w:val="009151B3"/>
    <w:rsid w:val="0091538A"/>
    <w:rsid w:val="009172C5"/>
    <w:rsid w:val="009200FC"/>
    <w:rsid w:val="00921508"/>
    <w:rsid w:val="00924B3F"/>
    <w:rsid w:val="00925B06"/>
    <w:rsid w:val="00926863"/>
    <w:rsid w:val="0092720B"/>
    <w:rsid w:val="009275D3"/>
    <w:rsid w:val="00927717"/>
    <w:rsid w:val="00931DEE"/>
    <w:rsid w:val="0093261D"/>
    <w:rsid w:val="009338B5"/>
    <w:rsid w:val="00935EDE"/>
    <w:rsid w:val="00942636"/>
    <w:rsid w:val="009472F9"/>
    <w:rsid w:val="009510E0"/>
    <w:rsid w:val="0095194D"/>
    <w:rsid w:val="00952118"/>
    <w:rsid w:val="00952D81"/>
    <w:rsid w:val="00953733"/>
    <w:rsid w:val="009549DB"/>
    <w:rsid w:val="00954DE2"/>
    <w:rsid w:val="00956C23"/>
    <w:rsid w:val="0095719E"/>
    <w:rsid w:val="00960B86"/>
    <w:rsid w:val="009616EC"/>
    <w:rsid w:val="0096278A"/>
    <w:rsid w:val="00964A93"/>
    <w:rsid w:val="009657B6"/>
    <w:rsid w:val="00967412"/>
    <w:rsid w:val="009677DB"/>
    <w:rsid w:val="00971376"/>
    <w:rsid w:val="009719DA"/>
    <w:rsid w:val="009767A5"/>
    <w:rsid w:val="00980613"/>
    <w:rsid w:val="00980CF9"/>
    <w:rsid w:val="0098121A"/>
    <w:rsid w:val="00981E1D"/>
    <w:rsid w:val="00983889"/>
    <w:rsid w:val="00983EA3"/>
    <w:rsid w:val="0098588A"/>
    <w:rsid w:val="0098751C"/>
    <w:rsid w:val="00990214"/>
    <w:rsid w:val="0099447A"/>
    <w:rsid w:val="0099455F"/>
    <w:rsid w:val="009950B8"/>
    <w:rsid w:val="00995705"/>
    <w:rsid w:val="00995D6C"/>
    <w:rsid w:val="009967BF"/>
    <w:rsid w:val="009A0A27"/>
    <w:rsid w:val="009A2A80"/>
    <w:rsid w:val="009A477B"/>
    <w:rsid w:val="009A48F1"/>
    <w:rsid w:val="009A4BDB"/>
    <w:rsid w:val="009A51FC"/>
    <w:rsid w:val="009A572B"/>
    <w:rsid w:val="009A610C"/>
    <w:rsid w:val="009A6EBF"/>
    <w:rsid w:val="009B0096"/>
    <w:rsid w:val="009B2CC6"/>
    <w:rsid w:val="009B3C00"/>
    <w:rsid w:val="009B6E08"/>
    <w:rsid w:val="009B7DF7"/>
    <w:rsid w:val="009C085D"/>
    <w:rsid w:val="009C08FB"/>
    <w:rsid w:val="009C20A7"/>
    <w:rsid w:val="009C21ED"/>
    <w:rsid w:val="009C4444"/>
    <w:rsid w:val="009C486A"/>
    <w:rsid w:val="009C4AF7"/>
    <w:rsid w:val="009D0C56"/>
    <w:rsid w:val="009D5B64"/>
    <w:rsid w:val="009D5C81"/>
    <w:rsid w:val="009D7367"/>
    <w:rsid w:val="009E1E4C"/>
    <w:rsid w:val="009E1F49"/>
    <w:rsid w:val="009E3EED"/>
    <w:rsid w:val="009E3FFD"/>
    <w:rsid w:val="009E52EB"/>
    <w:rsid w:val="009E5C46"/>
    <w:rsid w:val="009E5D7D"/>
    <w:rsid w:val="009E69BE"/>
    <w:rsid w:val="009E7A8F"/>
    <w:rsid w:val="009F1A21"/>
    <w:rsid w:val="009F22F2"/>
    <w:rsid w:val="009F446D"/>
    <w:rsid w:val="009F503D"/>
    <w:rsid w:val="009F531D"/>
    <w:rsid w:val="00A03C7E"/>
    <w:rsid w:val="00A040A9"/>
    <w:rsid w:val="00A04EBF"/>
    <w:rsid w:val="00A054E7"/>
    <w:rsid w:val="00A06037"/>
    <w:rsid w:val="00A06DDF"/>
    <w:rsid w:val="00A07E77"/>
    <w:rsid w:val="00A12562"/>
    <w:rsid w:val="00A12583"/>
    <w:rsid w:val="00A14892"/>
    <w:rsid w:val="00A15873"/>
    <w:rsid w:val="00A15AAF"/>
    <w:rsid w:val="00A1680F"/>
    <w:rsid w:val="00A21EBC"/>
    <w:rsid w:val="00A23726"/>
    <w:rsid w:val="00A2462E"/>
    <w:rsid w:val="00A24A7A"/>
    <w:rsid w:val="00A26326"/>
    <w:rsid w:val="00A27E8C"/>
    <w:rsid w:val="00A30D6A"/>
    <w:rsid w:val="00A314CC"/>
    <w:rsid w:val="00A32016"/>
    <w:rsid w:val="00A32480"/>
    <w:rsid w:val="00A35297"/>
    <w:rsid w:val="00A40FF0"/>
    <w:rsid w:val="00A43677"/>
    <w:rsid w:val="00A43ED8"/>
    <w:rsid w:val="00A44610"/>
    <w:rsid w:val="00A449B2"/>
    <w:rsid w:val="00A45E1A"/>
    <w:rsid w:val="00A468CE"/>
    <w:rsid w:val="00A472F7"/>
    <w:rsid w:val="00A47E5F"/>
    <w:rsid w:val="00A50255"/>
    <w:rsid w:val="00A552F1"/>
    <w:rsid w:val="00A57C85"/>
    <w:rsid w:val="00A62E87"/>
    <w:rsid w:val="00A67990"/>
    <w:rsid w:val="00A67E19"/>
    <w:rsid w:val="00A70A5F"/>
    <w:rsid w:val="00A70C06"/>
    <w:rsid w:val="00A71F2B"/>
    <w:rsid w:val="00A722F7"/>
    <w:rsid w:val="00A723FB"/>
    <w:rsid w:val="00A72BFB"/>
    <w:rsid w:val="00A86B9A"/>
    <w:rsid w:val="00A86FD5"/>
    <w:rsid w:val="00A874C2"/>
    <w:rsid w:val="00A913FE"/>
    <w:rsid w:val="00A91F30"/>
    <w:rsid w:val="00A91FE5"/>
    <w:rsid w:val="00A92106"/>
    <w:rsid w:val="00A93D91"/>
    <w:rsid w:val="00A9489D"/>
    <w:rsid w:val="00A96355"/>
    <w:rsid w:val="00A975D5"/>
    <w:rsid w:val="00AA0643"/>
    <w:rsid w:val="00AA7F05"/>
    <w:rsid w:val="00AB104C"/>
    <w:rsid w:val="00AB1063"/>
    <w:rsid w:val="00AB10DC"/>
    <w:rsid w:val="00AB234F"/>
    <w:rsid w:val="00AB539E"/>
    <w:rsid w:val="00AB57FC"/>
    <w:rsid w:val="00AB6CEC"/>
    <w:rsid w:val="00AC037D"/>
    <w:rsid w:val="00AC2639"/>
    <w:rsid w:val="00AC29AA"/>
    <w:rsid w:val="00AC2D5B"/>
    <w:rsid w:val="00AC3659"/>
    <w:rsid w:val="00AC490C"/>
    <w:rsid w:val="00AC722D"/>
    <w:rsid w:val="00AD34AE"/>
    <w:rsid w:val="00AD44A0"/>
    <w:rsid w:val="00AD5AB9"/>
    <w:rsid w:val="00AD60F6"/>
    <w:rsid w:val="00AD73C0"/>
    <w:rsid w:val="00AE14AE"/>
    <w:rsid w:val="00AE517E"/>
    <w:rsid w:val="00AE62EB"/>
    <w:rsid w:val="00AE6CD4"/>
    <w:rsid w:val="00AE75BC"/>
    <w:rsid w:val="00AF175E"/>
    <w:rsid w:val="00AF1F24"/>
    <w:rsid w:val="00AF2642"/>
    <w:rsid w:val="00AF3ECB"/>
    <w:rsid w:val="00AF756C"/>
    <w:rsid w:val="00AF7939"/>
    <w:rsid w:val="00AF7F36"/>
    <w:rsid w:val="00B00D28"/>
    <w:rsid w:val="00B02344"/>
    <w:rsid w:val="00B02DC8"/>
    <w:rsid w:val="00B03979"/>
    <w:rsid w:val="00B03A80"/>
    <w:rsid w:val="00B05B8F"/>
    <w:rsid w:val="00B05CC1"/>
    <w:rsid w:val="00B11D9A"/>
    <w:rsid w:val="00B14549"/>
    <w:rsid w:val="00B14A0C"/>
    <w:rsid w:val="00B14AF2"/>
    <w:rsid w:val="00B15A85"/>
    <w:rsid w:val="00B16116"/>
    <w:rsid w:val="00B16792"/>
    <w:rsid w:val="00B20B90"/>
    <w:rsid w:val="00B22556"/>
    <w:rsid w:val="00B2263E"/>
    <w:rsid w:val="00B238B5"/>
    <w:rsid w:val="00B23D54"/>
    <w:rsid w:val="00B23F1E"/>
    <w:rsid w:val="00B240C6"/>
    <w:rsid w:val="00B27541"/>
    <w:rsid w:val="00B27C13"/>
    <w:rsid w:val="00B27F27"/>
    <w:rsid w:val="00B30178"/>
    <w:rsid w:val="00B30CBD"/>
    <w:rsid w:val="00B312A5"/>
    <w:rsid w:val="00B31381"/>
    <w:rsid w:val="00B32495"/>
    <w:rsid w:val="00B35E1B"/>
    <w:rsid w:val="00B40D7A"/>
    <w:rsid w:val="00B42625"/>
    <w:rsid w:val="00B43535"/>
    <w:rsid w:val="00B45508"/>
    <w:rsid w:val="00B55479"/>
    <w:rsid w:val="00B56B27"/>
    <w:rsid w:val="00B57485"/>
    <w:rsid w:val="00B577B9"/>
    <w:rsid w:val="00B61964"/>
    <w:rsid w:val="00B62232"/>
    <w:rsid w:val="00B62414"/>
    <w:rsid w:val="00B63389"/>
    <w:rsid w:val="00B63B0B"/>
    <w:rsid w:val="00B64D27"/>
    <w:rsid w:val="00B675E6"/>
    <w:rsid w:val="00B67FAB"/>
    <w:rsid w:val="00B70A96"/>
    <w:rsid w:val="00B71872"/>
    <w:rsid w:val="00B736F0"/>
    <w:rsid w:val="00B764E8"/>
    <w:rsid w:val="00B767C3"/>
    <w:rsid w:val="00B8175D"/>
    <w:rsid w:val="00B84F87"/>
    <w:rsid w:val="00B861B2"/>
    <w:rsid w:val="00B90208"/>
    <w:rsid w:val="00B91AC4"/>
    <w:rsid w:val="00B9276C"/>
    <w:rsid w:val="00B9379A"/>
    <w:rsid w:val="00B95909"/>
    <w:rsid w:val="00B95A98"/>
    <w:rsid w:val="00B9614B"/>
    <w:rsid w:val="00B96273"/>
    <w:rsid w:val="00B96FCD"/>
    <w:rsid w:val="00B97EBD"/>
    <w:rsid w:val="00BA0367"/>
    <w:rsid w:val="00BA052D"/>
    <w:rsid w:val="00BA1DE0"/>
    <w:rsid w:val="00BA39EE"/>
    <w:rsid w:val="00BA6109"/>
    <w:rsid w:val="00BA7775"/>
    <w:rsid w:val="00BA7B07"/>
    <w:rsid w:val="00BB0E95"/>
    <w:rsid w:val="00BB18B0"/>
    <w:rsid w:val="00BB35D8"/>
    <w:rsid w:val="00BB42DA"/>
    <w:rsid w:val="00BB5A99"/>
    <w:rsid w:val="00BB7C87"/>
    <w:rsid w:val="00BB7EA8"/>
    <w:rsid w:val="00BC1E5D"/>
    <w:rsid w:val="00BC1EB8"/>
    <w:rsid w:val="00BC327E"/>
    <w:rsid w:val="00BC4BE5"/>
    <w:rsid w:val="00BC6A6F"/>
    <w:rsid w:val="00BE0EB9"/>
    <w:rsid w:val="00BE2224"/>
    <w:rsid w:val="00BE2343"/>
    <w:rsid w:val="00BE4B87"/>
    <w:rsid w:val="00BE66D8"/>
    <w:rsid w:val="00BF0074"/>
    <w:rsid w:val="00BF2F44"/>
    <w:rsid w:val="00BF4C76"/>
    <w:rsid w:val="00BF4ED7"/>
    <w:rsid w:val="00BF5435"/>
    <w:rsid w:val="00BF726A"/>
    <w:rsid w:val="00C00417"/>
    <w:rsid w:val="00C01CB5"/>
    <w:rsid w:val="00C02C7E"/>
    <w:rsid w:val="00C030DA"/>
    <w:rsid w:val="00C0322D"/>
    <w:rsid w:val="00C03B10"/>
    <w:rsid w:val="00C0526C"/>
    <w:rsid w:val="00C0612A"/>
    <w:rsid w:val="00C12017"/>
    <w:rsid w:val="00C140C6"/>
    <w:rsid w:val="00C14331"/>
    <w:rsid w:val="00C14CAB"/>
    <w:rsid w:val="00C15006"/>
    <w:rsid w:val="00C158C0"/>
    <w:rsid w:val="00C15E8B"/>
    <w:rsid w:val="00C1777F"/>
    <w:rsid w:val="00C207AD"/>
    <w:rsid w:val="00C21B03"/>
    <w:rsid w:val="00C21B67"/>
    <w:rsid w:val="00C22BE3"/>
    <w:rsid w:val="00C25D27"/>
    <w:rsid w:val="00C27845"/>
    <w:rsid w:val="00C27BF7"/>
    <w:rsid w:val="00C27DB1"/>
    <w:rsid w:val="00C3119F"/>
    <w:rsid w:val="00C3186A"/>
    <w:rsid w:val="00C31E84"/>
    <w:rsid w:val="00C32802"/>
    <w:rsid w:val="00C33D09"/>
    <w:rsid w:val="00C35EAC"/>
    <w:rsid w:val="00C365A3"/>
    <w:rsid w:val="00C3704D"/>
    <w:rsid w:val="00C37B22"/>
    <w:rsid w:val="00C401B9"/>
    <w:rsid w:val="00C41979"/>
    <w:rsid w:val="00C42470"/>
    <w:rsid w:val="00C43204"/>
    <w:rsid w:val="00C43F06"/>
    <w:rsid w:val="00C4433D"/>
    <w:rsid w:val="00C446CE"/>
    <w:rsid w:val="00C467C4"/>
    <w:rsid w:val="00C469DA"/>
    <w:rsid w:val="00C5202B"/>
    <w:rsid w:val="00C52EEF"/>
    <w:rsid w:val="00C54CEE"/>
    <w:rsid w:val="00C55421"/>
    <w:rsid w:val="00C55429"/>
    <w:rsid w:val="00C566AD"/>
    <w:rsid w:val="00C61731"/>
    <w:rsid w:val="00C6252C"/>
    <w:rsid w:val="00C63406"/>
    <w:rsid w:val="00C66943"/>
    <w:rsid w:val="00C66A0C"/>
    <w:rsid w:val="00C71669"/>
    <w:rsid w:val="00C7184A"/>
    <w:rsid w:val="00C71C11"/>
    <w:rsid w:val="00C71D5D"/>
    <w:rsid w:val="00C721D0"/>
    <w:rsid w:val="00C72223"/>
    <w:rsid w:val="00C724C1"/>
    <w:rsid w:val="00C7588E"/>
    <w:rsid w:val="00C75FEC"/>
    <w:rsid w:val="00C76A16"/>
    <w:rsid w:val="00C80CAA"/>
    <w:rsid w:val="00C80D8C"/>
    <w:rsid w:val="00C81148"/>
    <w:rsid w:val="00C820C6"/>
    <w:rsid w:val="00C83622"/>
    <w:rsid w:val="00C84000"/>
    <w:rsid w:val="00C85389"/>
    <w:rsid w:val="00C86182"/>
    <w:rsid w:val="00C86BB2"/>
    <w:rsid w:val="00C9104F"/>
    <w:rsid w:val="00C91CE7"/>
    <w:rsid w:val="00C91DF7"/>
    <w:rsid w:val="00C934EA"/>
    <w:rsid w:val="00C94D99"/>
    <w:rsid w:val="00C94EDA"/>
    <w:rsid w:val="00CA1160"/>
    <w:rsid w:val="00CA289A"/>
    <w:rsid w:val="00CA3408"/>
    <w:rsid w:val="00CA443A"/>
    <w:rsid w:val="00CA4AB9"/>
    <w:rsid w:val="00CA62CC"/>
    <w:rsid w:val="00CA67A7"/>
    <w:rsid w:val="00CB08E3"/>
    <w:rsid w:val="00CB13E4"/>
    <w:rsid w:val="00CB303C"/>
    <w:rsid w:val="00CB31DA"/>
    <w:rsid w:val="00CB456A"/>
    <w:rsid w:val="00CB507E"/>
    <w:rsid w:val="00CB5747"/>
    <w:rsid w:val="00CB7B48"/>
    <w:rsid w:val="00CC0A9B"/>
    <w:rsid w:val="00CC13FF"/>
    <w:rsid w:val="00CC1568"/>
    <w:rsid w:val="00CC3598"/>
    <w:rsid w:val="00CC539E"/>
    <w:rsid w:val="00CC5747"/>
    <w:rsid w:val="00CC75A3"/>
    <w:rsid w:val="00CD017A"/>
    <w:rsid w:val="00CD057A"/>
    <w:rsid w:val="00CD1861"/>
    <w:rsid w:val="00CD2485"/>
    <w:rsid w:val="00CD28B0"/>
    <w:rsid w:val="00CD30AA"/>
    <w:rsid w:val="00CD39A9"/>
    <w:rsid w:val="00CD42D5"/>
    <w:rsid w:val="00CD5C0F"/>
    <w:rsid w:val="00CD730E"/>
    <w:rsid w:val="00CE3824"/>
    <w:rsid w:val="00CE7B77"/>
    <w:rsid w:val="00CF3703"/>
    <w:rsid w:val="00CF57D6"/>
    <w:rsid w:val="00CF66AA"/>
    <w:rsid w:val="00D00C5A"/>
    <w:rsid w:val="00D03075"/>
    <w:rsid w:val="00D03236"/>
    <w:rsid w:val="00D03845"/>
    <w:rsid w:val="00D0517A"/>
    <w:rsid w:val="00D053F3"/>
    <w:rsid w:val="00D07169"/>
    <w:rsid w:val="00D104C8"/>
    <w:rsid w:val="00D10D48"/>
    <w:rsid w:val="00D12079"/>
    <w:rsid w:val="00D17F05"/>
    <w:rsid w:val="00D22946"/>
    <w:rsid w:val="00D23A8D"/>
    <w:rsid w:val="00D2541E"/>
    <w:rsid w:val="00D25616"/>
    <w:rsid w:val="00D27553"/>
    <w:rsid w:val="00D27AD5"/>
    <w:rsid w:val="00D3266C"/>
    <w:rsid w:val="00D32F78"/>
    <w:rsid w:val="00D33202"/>
    <w:rsid w:val="00D33D3B"/>
    <w:rsid w:val="00D36334"/>
    <w:rsid w:val="00D3743D"/>
    <w:rsid w:val="00D41A79"/>
    <w:rsid w:val="00D422AF"/>
    <w:rsid w:val="00D43AE1"/>
    <w:rsid w:val="00D4482D"/>
    <w:rsid w:val="00D44A41"/>
    <w:rsid w:val="00D44BCC"/>
    <w:rsid w:val="00D44FD1"/>
    <w:rsid w:val="00D463DC"/>
    <w:rsid w:val="00D47914"/>
    <w:rsid w:val="00D47C8E"/>
    <w:rsid w:val="00D50094"/>
    <w:rsid w:val="00D50283"/>
    <w:rsid w:val="00D51AE6"/>
    <w:rsid w:val="00D55E65"/>
    <w:rsid w:val="00D569EE"/>
    <w:rsid w:val="00D56D1A"/>
    <w:rsid w:val="00D610B8"/>
    <w:rsid w:val="00D614FC"/>
    <w:rsid w:val="00D634A9"/>
    <w:rsid w:val="00D637E9"/>
    <w:rsid w:val="00D64AD2"/>
    <w:rsid w:val="00D6536E"/>
    <w:rsid w:val="00D6655A"/>
    <w:rsid w:val="00D70274"/>
    <w:rsid w:val="00D70E5C"/>
    <w:rsid w:val="00D71EEE"/>
    <w:rsid w:val="00D72A21"/>
    <w:rsid w:val="00D73FF4"/>
    <w:rsid w:val="00D76220"/>
    <w:rsid w:val="00D77F5A"/>
    <w:rsid w:val="00D80A35"/>
    <w:rsid w:val="00D80C72"/>
    <w:rsid w:val="00D81DCA"/>
    <w:rsid w:val="00D8343F"/>
    <w:rsid w:val="00D87530"/>
    <w:rsid w:val="00D877DD"/>
    <w:rsid w:val="00D90ADC"/>
    <w:rsid w:val="00D91C62"/>
    <w:rsid w:val="00D93B18"/>
    <w:rsid w:val="00D9417A"/>
    <w:rsid w:val="00D96018"/>
    <w:rsid w:val="00D9661A"/>
    <w:rsid w:val="00D96755"/>
    <w:rsid w:val="00D972D2"/>
    <w:rsid w:val="00DA07B3"/>
    <w:rsid w:val="00DA1961"/>
    <w:rsid w:val="00DA20F8"/>
    <w:rsid w:val="00DA2B99"/>
    <w:rsid w:val="00DA3BB3"/>
    <w:rsid w:val="00DA4E6D"/>
    <w:rsid w:val="00DA74D8"/>
    <w:rsid w:val="00DB0F47"/>
    <w:rsid w:val="00DB3E1D"/>
    <w:rsid w:val="00DB4231"/>
    <w:rsid w:val="00DB4554"/>
    <w:rsid w:val="00DB4596"/>
    <w:rsid w:val="00DB5119"/>
    <w:rsid w:val="00DB7925"/>
    <w:rsid w:val="00DC03D5"/>
    <w:rsid w:val="00DC1AE1"/>
    <w:rsid w:val="00DC22EC"/>
    <w:rsid w:val="00DC38F0"/>
    <w:rsid w:val="00DC530E"/>
    <w:rsid w:val="00DC6043"/>
    <w:rsid w:val="00DC6B1F"/>
    <w:rsid w:val="00DD02E6"/>
    <w:rsid w:val="00DD167D"/>
    <w:rsid w:val="00DD3B1E"/>
    <w:rsid w:val="00DD402B"/>
    <w:rsid w:val="00DD4FE7"/>
    <w:rsid w:val="00DD632C"/>
    <w:rsid w:val="00DD64B5"/>
    <w:rsid w:val="00DE0844"/>
    <w:rsid w:val="00DE19B4"/>
    <w:rsid w:val="00DE35BA"/>
    <w:rsid w:val="00DE4402"/>
    <w:rsid w:val="00DE55F4"/>
    <w:rsid w:val="00DE75F7"/>
    <w:rsid w:val="00DE7DA8"/>
    <w:rsid w:val="00DF031B"/>
    <w:rsid w:val="00DF0E4E"/>
    <w:rsid w:val="00DF16C5"/>
    <w:rsid w:val="00DF1AF1"/>
    <w:rsid w:val="00DF2DE8"/>
    <w:rsid w:val="00DF32A2"/>
    <w:rsid w:val="00DF32F6"/>
    <w:rsid w:val="00DF423F"/>
    <w:rsid w:val="00DF4B44"/>
    <w:rsid w:val="00DF5AC6"/>
    <w:rsid w:val="00E01D30"/>
    <w:rsid w:val="00E04832"/>
    <w:rsid w:val="00E04FBE"/>
    <w:rsid w:val="00E06C69"/>
    <w:rsid w:val="00E077C8"/>
    <w:rsid w:val="00E118CA"/>
    <w:rsid w:val="00E12851"/>
    <w:rsid w:val="00E1286D"/>
    <w:rsid w:val="00E13ADC"/>
    <w:rsid w:val="00E15607"/>
    <w:rsid w:val="00E17BD4"/>
    <w:rsid w:val="00E17D3E"/>
    <w:rsid w:val="00E2111B"/>
    <w:rsid w:val="00E2168D"/>
    <w:rsid w:val="00E21F4D"/>
    <w:rsid w:val="00E233D6"/>
    <w:rsid w:val="00E2364B"/>
    <w:rsid w:val="00E2634D"/>
    <w:rsid w:val="00E266D8"/>
    <w:rsid w:val="00E2758F"/>
    <w:rsid w:val="00E32255"/>
    <w:rsid w:val="00E3233F"/>
    <w:rsid w:val="00E35437"/>
    <w:rsid w:val="00E36A7C"/>
    <w:rsid w:val="00E37401"/>
    <w:rsid w:val="00E400E6"/>
    <w:rsid w:val="00E40DD7"/>
    <w:rsid w:val="00E4205D"/>
    <w:rsid w:val="00E42135"/>
    <w:rsid w:val="00E433BE"/>
    <w:rsid w:val="00E46193"/>
    <w:rsid w:val="00E46AF6"/>
    <w:rsid w:val="00E46BD0"/>
    <w:rsid w:val="00E54193"/>
    <w:rsid w:val="00E56ED3"/>
    <w:rsid w:val="00E661E5"/>
    <w:rsid w:val="00E67240"/>
    <w:rsid w:val="00E67B3C"/>
    <w:rsid w:val="00E67B94"/>
    <w:rsid w:val="00E70E78"/>
    <w:rsid w:val="00E75457"/>
    <w:rsid w:val="00E76879"/>
    <w:rsid w:val="00E769AC"/>
    <w:rsid w:val="00E77105"/>
    <w:rsid w:val="00E771B3"/>
    <w:rsid w:val="00E81F0C"/>
    <w:rsid w:val="00E839CE"/>
    <w:rsid w:val="00E8648D"/>
    <w:rsid w:val="00E86F15"/>
    <w:rsid w:val="00E9113C"/>
    <w:rsid w:val="00E91A7A"/>
    <w:rsid w:val="00E92375"/>
    <w:rsid w:val="00E92BA9"/>
    <w:rsid w:val="00E9327C"/>
    <w:rsid w:val="00E9516D"/>
    <w:rsid w:val="00E964F2"/>
    <w:rsid w:val="00EA2DFC"/>
    <w:rsid w:val="00EA7F22"/>
    <w:rsid w:val="00EB0EF5"/>
    <w:rsid w:val="00EB25E3"/>
    <w:rsid w:val="00EB3CB6"/>
    <w:rsid w:val="00EB4E2A"/>
    <w:rsid w:val="00EB4F21"/>
    <w:rsid w:val="00EC0FF8"/>
    <w:rsid w:val="00EC1173"/>
    <w:rsid w:val="00EC14FB"/>
    <w:rsid w:val="00EC45E1"/>
    <w:rsid w:val="00EC56D6"/>
    <w:rsid w:val="00EC72A6"/>
    <w:rsid w:val="00EC76E3"/>
    <w:rsid w:val="00ED15DE"/>
    <w:rsid w:val="00ED20B5"/>
    <w:rsid w:val="00ED4941"/>
    <w:rsid w:val="00ED4E76"/>
    <w:rsid w:val="00ED59C8"/>
    <w:rsid w:val="00ED5BBE"/>
    <w:rsid w:val="00ED62EE"/>
    <w:rsid w:val="00ED6B11"/>
    <w:rsid w:val="00ED7F4D"/>
    <w:rsid w:val="00EE3180"/>
    <w:rsid w:val="00EE326E"/>
    <w:rsid w:val="00EE33AB"/>
    <w:rsid w:val="00EE417E"/>
    <w:rsid w:val="00EE4B06"/>
    <w:rsid w:val="00EE634D"/>
    <w:rsid w:val="00EF3F66"/>
    <w:rsid w:val="00EF52BC"/>
    <w:rsid w:val="00EF57D3"/>
    <w:rsid w:val="00EF6896"/>
    <w:rsid w:val="00EF6934"/>
    <w:rsid w:val="00EF768F"/>
    <w:rsid w:val="00F01553"/>
    <w:rsid w:val="00F0194E"/>
    <w:rsid w:val="00F02096"/>
    <w:rsid w:val="00F02CB8"/>
    <w:rsid w:val="00F034C0"/>
    <w:rsid w:val="00F0589F"/>
    <w:rsid w:val="00F07BAA"/>
    <w:rsid w:val="00F116E6"/>
    <w:rsid w:val="00F12330"/>
    <w:rsid w:val="00F124EC"/>
    <w:rsid w:val="00F13BB1"/>
    <w:rsid w:val="00F13F5B"/>
    <w:rsid w:val="00F158EA"/>
    <w:rsid w:val="00F17394"/>
    <w:rsid w:val="00F17534"/>
    <w:rsid w:val="00F229EB"/>
    <w:rsid w:val="00F232D5"/>
    <w:rsid w:val="00F235FE"/>
    <w:rsid w:val="00F23778"/>
    <w:rsid w:val="00F24C0C"/>
    <w:rsid w:val="00F25CE3"/>
    <w:rsid w:val="00F26B28"/>
    <w:rsid w:val="00F31A77"/>
    <w:rsid w:val="00F32487"/>
    <w:rsid w:val="00F32EF0"/>
    <w:rsid w:val="00F34311"/>
    <w:rsid w:val="00F35152"/>
    <w:rsid w:val="00F35E71"/>
    <w:rsid w:val="00F36FEA"/>
    <w:rsid w:val="00F3719D"/>
    <w:rsid w:val="00F37E78"/>
    <w:rsid w:val="00F42B53"/>
    <w:rsid w:val="00F43E19"/>
    <w:rsid w:val="00F457DF"/>
    <w:rsid w:val="00F45BAE"/>
    <w:rsid w:val="00F46730"/>
    <w:rsid w:val="00F46BC5"/>
    <w:rsid w:val="00F4727E"/>
    <w:rsid w:val="00F50A3E"/>
    <w:rsid w:val="00F52CFA"/>
    <w:rsid w:val="00F533BE"/>
    <w:rsid w:val="00F54640"/>
    <w:rsid w:val="00F55299"/>
    <w:rsid w:val="00F56CFD"/>
    <w:rsid w:val="00F57253"/>
    <w:rsid w:val="00F605C2"/>
    <w:rsid w:val="00F60FAD"/>
    <w:rsid w:val="00F62A69"/>
    <w:rsid w:val="00F6466B"/>
    <w:rsid w:val="00F669C3"/>
    <w:rsid w:val="00F724C2"/>
    <w:rsid w:val="00F72BDE"/>
    <w:rsid w:val="00F73EB2"/>
    <w:rsid w:val="00F73F94"/>
    <w:rsid w:val="00F7413D"/>
    <w:rsid w:val="00F74156"/>
    <w:rsid w:val="00F744CD"/>
    <w:rsid w:val="00F7532C"/>
    <w:rsid w:val="00F757FB"/>
    <w:rsid w:val="00F76342"/>
    <w:rsid w:val="00F76583"/>
    <w:rsid w:val="00F76AE4"/>
    <w:rsid w:val="00F77241"/>
    <w:rsid w:val="00F87B6A"/>
    <w:rsid w:val="00F87CEB"/>
    <w:rsid w:val="00F9174C"/>
    <w:rsid w:val="00F9205F"/>
    <w:rsid w:val="00F931E2"/>
    <w:rsid w:val="00F939FB"/>
    <w:rsid w:val="00F9519D"/>
    <w:rsid w:val="00F958FD"/>
    <w:rsid w:val="00F972B1"/>
    <w:rsid w:val="00FA054B"/>
    <w:rsid w:val="00FA08FB"/>
    <w:rsid w:val="00FA2D5C"/>
    <w:rsid w:val="00FA505A"/>
    <w:rsid w:val="00FA5803"/>
    <w:rsid w:val="00FA5E26"/>
    <w:rsid w:val="00FA7A08"/>
    <w:rsid w:val="00FB1E1A"/>
    <w:rsid w:val="00FB7E36"/>
    <w:rsid w:val="00FC0E01"/>
    <w:rsid w:val="00FC3540"/>
    <w:rsid w:val="00FC3E2B"/>
    <w:rsid w:val="00FC69C1"/>
    <w:rsid w:val="00FD1584"/>
    <w:rsid w:val="00FD4C81"/>
    <w:rsid w:val="00FD4CBA"/>
    <w:rsid w:val="00FD5964"/>
    <w:rsid w:val="00FD5971"/>
    <w:rsid w:val="00FD642E"/>
    <w:rsid w:val="00FD64EC"/>
    <w:rsid w:val="00FE0B41"/>
    <w:rsid w:val="00FE1AE5"/>
    <w:rsid w:val="00FE1D27"/>
    <w:rsid w:val="00FE22C4"/>
    <w:rsid w:val="00FE2854"/>
    <w:rsid w:val="00FE396F"/>
    <w:rsid w:val="00FE3F40"/>
    <w:rsid w:val="00FE438F"/>
    <w:rsid w:val="00FE56FA"/>
    <w:rsid w:val="00FE6E42"/>
    <w:rsid w:val="00FE7413"/>
    <w:rsid w:val="00FF08C0"/>
    <w:rsid w:val="00FF22D4"/>
    <w:rsid w:val="00FF2A52"/>
    <w:rsid w:val="00FF300B"/>
    <w:rsid w:val="00FF34CC"/>
    <w:rsid w:val="00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4:docId w14:val="366CF4B1"/>
  <w15:docId w15:val="{FFB3A2CA-A9C5-43E2-A049-C11608EB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724C1"/>
    <w:pPr>
      <w:tabs>
        <w:tab w:val="left" w:pos="180"/>
      </w:tabs>
      <w:spacing w:after="120"/>
      <w:ind w:right="2591"/>
    </w:pPr>
    <w:rPr>
      <w:rFonts w:ascii="Arial" w:hAnsi="Arial" w:cs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C724C1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C724C1"/>
    <w:pPr>
      <w:keepNext/>
      <w:numPr>
        <w:ilvl w:val="1"/>
        <w:numId w:val="7"/>
      </w:numPr>
      <w:tabs>
        <w:tab w:val="clear" w:pos="1288"/>
        <w:tab w:val="num" w:pos="1080"/>
      </w:tabs>
      <w:spacing w:before="240" w:after="60"/>
      <w:ind w:left="792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C724C1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C724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C724C1"/>
    <w:pPr>
      <w:keepNext/>
      <w:outlineLvl w:val="4"/>
    </w:pPr>
    <w:rPr>
      <w:b/>
      <w:bCs/>
      <w:sz w:val="20"/>
      <w:szCs w:val="20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9A51FC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9A51FC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9A51FC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9A51FC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9A51FC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FormatvorlageArial11pt">
    <w:name w:val="Formatvorlage Arial 11 pt"/>
    <w:basedOn w:val="Absatz-Standardschriftart"/>
    <w:uiPriority w:val="99"/>
    <w:rsid w:val="00C724C1"/>
    <w:rPr>
      <w:rFonts w:ascii="Arial" w:hAnsi="Arial" w:cs="Arial"/>
      <w:sz w:val="22"/>
      <w:szCs w:val="22"/>
    </w:rPr>
  </w:style>
  <w:style w:type="character" w:customStyle="1" w:styleId="FormatvorlageFormatvorlageArial11pt16ptFett">
    <w:name w:val="Formatvorlage Formatvorlage Arial 11 pt + 16 pt Fett"/>
    <w:basedOn w:val="FormatvorlageArial11pt"/>
    <w:uiPriority w:val="99"/>
    <w:rsid w:val="00C724C1"/>
    <w:rPr>
      <w:rFonts w:ascii="Arial" w:hAnsi="Arial" w:cs="Arial"/>
      <w:b/>
      <w:bCs/>
      <w:kern w:val="32"/>
      <w:sz w:val="32"/>
      <w:szCs w:val="32"/>
    </w:rPr>
  </w:style>
  <w:style w:type="paragraph" w:customStyle="1" w:styleId="FormatvorlageRechts394cm">
    <w:name w:val="Formatvorlage Rechts:  394 cm"/>
    <w:basedOn w:val="Standard"/>
    <w:uiPriority w:val="99"/>
    <w:rsid w:val="00C724C1"/>
    <w:pPr>
      <w:keepLines/>
      <w:ind w:right="2234"/>
    </w:pPr>
    <w:rPr>
      <w:sz w:val="20"/>
      <w:szCs w:val="20"/>
    </w:rPr>
  </w:style>
  <w:style w:type="character" w:customStyle="1" w:styleId="FormatvorlageNichtFett">
    <w:name w:val="Formatvorlage Nicht Fett"/>
    <w:basedOn w:val="Absatz-Standardschriftart"/>
    <w:uiPriority w:val="99"/>
    <w:rsid w:val="00C724C1"/>
    <w:rPr>
      <w:rFonts w:cs="Times New Roman"/>
    </w:rPr>
  </w:style>
  <w:style w:type="paragraph" w:customStyle="1" w:styleId="MMTitle">
    <w:name w:val="MM Title"/>
    <w:basedOn w:val="Titel"/>
    <w:link w:val="MMTitleZchn"/>
    <w:rsid w:val="00C724C1"/>
  </w:style>
  <w:style w:type="paragraph" w:styleId="Titel">
    <w:name w:val="Title"/>
    <w:basedOn w:val="Standard"/>
    <w:link w:val="TitelZchn"/>
    <w:uiPriority w:val="99"/>
    <w:qFormat/>
    <w:rsid w:val="00C724C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9A51FC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MMTopic1">
    <w:name w:val="MM Topic 1"/>
    <w:basedOn w:val="berschrift1"/>
    <w:link w:val="MMTopic1Zchn"/>
    <w:uiPriority w:val="99"/>
    <w:rsid w:val="00C724C1"/>
    <w:pPr>
      <w:numPr>
        <w:numId w:val="8"/>
      </w:numPr>
      <w:tabs>
        <w:tab w:val="clear" w:pos="180"/>
      </w:tabs>
      <w:ind w:left="0" w:firstLine="0"/>
    </w:pPr>
  </w:style>
  <w:style w:type="paragraph" w:customStyle="1" w:styleId="MMTopic2">
    <w:name w:val="MM Topic 2"/>
    <w:basedOn w:val="berschrift2"/>
    <w:link w:val="MMTopic2Zchn"/>
    <w:uiPriority w:val="99"/>
    <w:rsid w:val="00C724C1"/>
    <w:pPr>
      <w:numPr>
        <w:numId w:val="8"/>
      </w:numPr>
      <w:tabs>
        <w:tab w:val="clear" w:pos="180"/>
      </w:tabs>
      <w:ind w:left="792"/>
    </w:pPr>
  </w:style>
  <w:style w:type="paragraph" w:customStyle="1" w:styleId="MMTopic3">
    <w:name w:val="MM Topic 3"/>
    <w:basedOn w:val="berschrift3"/>
    <w:link w:val="MMTopic3Zchn"/>
    <w:uiPriority w:val="99"/>
    <w:rsid w:val="00C724C1"/>
    <w:pPr>
      <w:numPr>
        <w:ilvl w:val="2"/>
        <w:numId w:val="8"/>
      </w:numPr>
      <w:tabs>
        <w:tab w:val="clear" w:pos="180"/>
      </w:tabs>
    </w:pPr>
  </w:style>
  <w:style w:type="paragraph" w:customStyle="1" w:styleId="MMTopic4">
    <w:name w:val="MM Topic 4"/>
    <w:basedOn w:val="berschrift4"/>
    <w:link w:val="MMTopic4Zchn"/>
    <w:uiPriority w:val="99"/>
    <w:rsid w:val="00C724C1"/>
  </w:style>
  <w:style w:type="paragraph" w:styleId="Kopfzeile">
    <w:name w:val="header"/>
    <w:basedOn w:val="Standard"/>
    <w:link w:val="KopfzeileZchn"/>
    <w:rsid w:val="00C724C1"/>
    <w:pPr>
      <w:tabs>
        <w:tab w:val="clear" w:pos="180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locked/>
    <w:rsid w:val="009A51FC"/>
    <w:rPr>
      <w:rFonts w:ascii="Arial" w:hAnsi="Arial" w:cs="Arial"/>
      <w:lang w:eastAsia="en-US"/>
    </w:rPr>
  </w:style>
  <w:style w:type="paragraph" w:styleId="Fuzeile">
    <w:name w:val="footer"/>
    <w:basedOn w:val="Standard"/>
    <w:link w:val="FuzeileZchn"/>
    <w:uiPriority w:val="99"/>
    <w:rsid w:val="00C724C1"/>
    <w:pPr>
      <w:tabs>
        <w:tab w:val="clear" w:pos="180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9A51FC"/>
    <w:rPr>
      <w:rFonts w:ascii="Arial" w:hAnsi="Arial" w:cs="Arial"/>
      <w:lang w:eastAsia="en-US"/>
    </w:rPr>
  </w:style>
  <w:style w:type="character" w:styleId="Seitenzahl">
    <w:name w:val="page number"/>
    <w:basedOn w:val="Absatz-Standardschriftart"/>
    <w:uiPriority w:val="99"/>
    <w:rsid w:val="00C724C1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C724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9A51FC"/>
    <w:rPr>
      <w:rFonts w:cs="Times New Roman"/>
      <w:sz w:val="2"/>
      <w:szCs w:val="2"/>
      <w:lang w:eastAsia="en-US"/>
    </w:rPr>
  </w:style>
  <w:style w:type="paragraph" w:styleId="Textkrper">
    <w:name w:val="Body Text"/>
    <w:basedOn w:val="Standard"/>
    <w:link w:val="TextkrperZchn"/>
    <w:uiPriority w:val="99"/>
    <w:rsid w:val="00C724C1"/>
    <w:rPr>
      <w:sz w:val="20"/>
      <w:szCs w:val="20"/>
      <w:lang w:val="en-GB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9A51FC"/>
    <w:rPr>
      <w:rFonts w:ascii="Arial" w:hAnsi="Arial" w:cs="Arial"/>
      <w:lang w:eastAsia="en-US"/>
    </w:rPr>
  </w:style>
  <w:style w:type="character" w:styleId="Hyperlink">
    <w:name w:val="Hyperlink"/>
    <w:basedOn w:val="Absatz-Standardschriftart"/>
    <w:uiPriority w:val="99"/>
    <w:rsid w:val="00C724C1"/>
    <w:rPr>
      <w:rFonts w:cs="Times New Roman"/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rsid w:val="007F44E1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7F44E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7F44E1"/>
    <w:rPr>
      <w:rFonts w:ascii="Arial" w:hAnsi="Arial" w:cs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F44E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7F44E1"/>
    <w:rPr>
      <w:rFonts w:ascii="Arial" w:hAnsi="Arial" w:cs="Arial"/>
      <w:b/>
      <w:bCs/>
      <w:lang w:eastAsia="en-US"/>
    </w:rPr>
  </w:style>
  <w:style w:type="character" w:customStyle="1" w:styleId="MMTopic1Zchn">
    <w:name w:val="MM Topic 1 Zchn"/>
    <w:basedOn w:val="berschrift1Zchn"/>
    <w:link w:val="MMTopic1"/>
    <w:locked/>
    <w:rsid w:val="00D463D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MMTopic2Zchn">
    <w:name w:val="MM Topic 2 Zchn"/>
    <w:basedOn w:val="Absatz-Standardschriftart"/>
    <w:link w:val="MMTopic2"/>
    <w:uiPriority w:val="99"/>
    <w:locked/>
    <w:rsid w:val="00D463DC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MMTopic3Zchn">
    <w:name w:val="MM Topic 3 Zchn"/>
    <w:basedOn w:val="Absatz-Standardschriftart"/>
    <w:link w:val="MMTopic3"/>
    <w:uiPriority w:val="99"/>
    <w:locked/>
    <w:rsid w:val="00B03979"/>
    <w:rPr>
      <w:rFonts w:ascii="Arial" w:hAnsi="Arial" w:cs="Arial"/>
      <w:b/>
      <w:bCs/>
      <w:sz w:val="26"/>
      <w:szCs w:val="26"/>
      <w:lang w:eastAsia="en-US"/>
    </w:rPr>
  </w:style>
  <w:style w:type="character" w:customStyle="1" w:styleId="MMTitleZchn">
    <w:name w:val="MM Title Zchn"/>
    <w:basedOn w:val="TitelZchn"/>
    <w:link w:val="MMTitle"/>
    <w:uiPriority w:val="99"/>
    <w:locked/>
    <w:rsid w:val="005D704A"/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MMTopic4Zchn">
    <w:name w:val="MM Topic 4 Zchn"/>
    <w:basedOn w:val="berschrift4Zchn"/>
    <w:link w:val="MMTopic4"/>
    <w:uiPriority w:val="99"/>
    <w:locked/>
    <w:rsid w:val="005D704A"/>
    <w:rPr>
      <w:rFonts w:ascii="Arial" w:hAnsi="Arial" w:cs="Arial"/>
      <w:b/>
      <w:bCs/>
      <w:sz w:val="28"/>
      <w:szCs w:val="28"/>
      <w:lang w:eastAsia="en-US"/>
    </w:rPr>
  </w:style>
  <w:style w:type="table" w:styleId="Tabellenraster">
    <w:name w:val="Table Grid"/>
    <w:basedOn w:val="NormaleTabelle"/>
    <w:rsid w:val="009E5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locked/>
    <w:rsid w:val="009C085D"/>
    <w:rPr>
      <w:color w:val="800080" w:themeColor="followedHyperlink"/>
      <w:u w:val="single"/>
    </w:rPr>
  </w:style>
  <w:style w:type="character" w:customStyle="1" w:styleId="halle1">
    <w:name w:val="halle1"/>
    <w:basedOn w:val="Absatz-Standardschriftart"/>
    <w:rsid w:val="00FA054B"/>
    <w:rPr>
      <w:color w:val="333333"/>
    </w:rPr>
  </w:style>
  <w:style w:type="character" w:customStyle="1" w:styleId="stand1">
    <w:name w:val="stand1"/>
    <w:basedOn w:val="Absatz-Standardschriftart"/>
    <w:rsid w:val="00FA054B"/>
    <w:rPr>
      <w:vanish w:val="0"/>
      <w:webHidden w:val="0"/>
      <w:color w:val="999999"/>
      <w:specVanish w:val="0"/>
    </w:rPr>
  </w:style>
  <w:style w:type="paragraph" w:styleId="berarbeitung">
    <w:name w:val="Revision"/>
    <w:hidden/>
    <w:uiPriority w:val="99"/>
    <w:semiHidden/>
    <w:rsid w:val="004B25F9"/>
    <w:rPr>
      <w:rFonts w:ascii="Arial" w:hAnsi="Arial" w:cs="Arial"/>
      <w:sz w:val="22"/>
      <w:szCs w:val="22"/>
      <w:lang w:eastAsia="en-US"/>
    </w:rPr>
  </w:style>
  <w:style w:type="character" w:customStyle="1" w:styleId="hide-for-small">
    <w:name w:val="hide-for-small"/>
    <w:basedOn w:val="Absatz-Standardschriftart"/>
    <w:rsid w:val="00304D2F"/>
  </w:style>
  <w:style w:type="paragraph" w:styleId="KeinLeerraum">
    <w:name w:val="No Spacing"/>
    <w:uiPriority w:val="1"/>
    <w:qFormat/>
    <w:rsid w:val="00FF300B"/>
    <w:pPr>
      <w:tabs>
        <w:tab w:val="left" w:pos="180"/>
      </w:tabs>
      <w:ind w:right="2591"/>
    </w:pPr>
    <w:rPr>
      <w:rFonts w:ascii="Arial" w:hAnsi="Arial" w:cs="Arial"/>
      <w:sz w:val="22"/>
      <w:szCs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locked/>
    <w:rsid w:val="00345898"/>
    <w:pPr>
      <w:tabs>
        <w:tab w:val="clear" w:pos="180"/>
      </w:tabs>
      <w:spacing w:before="100" w:beforeAutospacing="1" w:after="100" w:afterAutospacing="1"/>
      <w:ind w:right="0"/>
    </w:pPr>
    <w:rPr>
      <w:rFonts w:ascii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8D2477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6067B"/>
    <w:rPr>
      <w:color w:val="605E5C"/>
      <w:shd w:val="clear" w:color="auto" w:fill="E1DFDD"/>
    </w:rPr>
  </w:style>
  <w:style w:type="paragraph" w:customStyle="1" w:styleId="information">
    <w:name w:val="information"/>
    <w:basedOn w:val="Standard"/>
    <w:rsid w:val="00BF5435"/>
    <w:pPr>
      <w:tabs>
        <w:tab w:val="clear" w:pos="180"/>
      </w:tabs>
      <w:spacing w:before="100" w:beforeAutospacing="1" w:after="100" w:afterAutospacing="1"/>
      <w:ind w:right="0"/>
    </w:pPr>
    <w:rPr>
      <w:rFonts w:ascii="Times New Roman" w:hAnsi="Times New Roman" w:cs="Times New Roman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55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0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6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9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06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9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42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8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25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00083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  <w:divsChild>
                    <w:div w:id="1575244103">
                      <w:marLeft w:val="375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32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1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68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44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4482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  <w:divsChild>
                    <w:div w:id="794904481">
                      <w:marLeft w:val="330"/>
                      <w:marRight w:val="0"/>
                      <w:marTop w:val="44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0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0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4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4485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  <w:divsChild>
                    <w:div w:id="794904479">
                      <w:marLeft w:val="248"/>
                      <w:marRight w:val="0"/>
                      <w:marTop w:val="3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0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04474">
                                  <w:marLeft w:val="72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904484">
                                      <w:marLeft w:val="72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490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69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9083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  <w:divsChild>
                    <w:div w:id="256908446">
                      <w:marLeft w:val="269"/>
                      <w:marRight w:val="0"/>
                      <w:marTop w:val="3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7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70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50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3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egina%20User\AppData\Local\Microsoft\Windows\INetCache\Content.Outlook\LN7EV9TL\info@jung-instruments.com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p-kommunikation.de/jung-instruments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file:///C:\Users\Regina%20User\AppData\Local\Microsoft\Windows\INetCache\Content.Outlook\LN7EV9TL\stein@vip-kommunikation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p-kommunikation.d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007C1-54A3-4E12-BA40-359C6B2F5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Tube &amp; Pipe</vt:lpstr>
    </vt:vector>
  </TitlesOfParts>
  <Company>Walther Trowal</Company>
  <LinksUpToDate>false</LinksUpToDate>
  <CharactersWithSpaces>4749</CharactersWithSpaces>
  <SharedDoc>false</SharedDoc>
  <HLinks>
    <vt:vector size="6" baseType="variant">
      <vt:variant>
        <vt:i4>1704003</vt:i4>
      </vt:variant>
      <vt:variant>
        <vt:i4>0</vt:i4>
      </vt:variant>
      <vt:variant>
        <vt:i4>0</vt:i4>
      </vt:variant>
      <vt:variant>
        <vt:i4>5</vt:i4>
      </vt:variant>
      <vt:variant>
        <vt:lpwstr>http://www.vip-kommunikation.de/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Tube &amp; Pipe</dc:title>
  <dc:creator>Uwe Stein</dc:creator>
  <cp:lastModifiedBy>Regina User</cp:lastModifiedBy>
  <cp:revision>12</cp:revision>
  <cp:lastPrinted>2018-12-12T09:00:00Z</cp:lastPrinted>
  <dcterms:created xsi:type="dcterms:W3CDTF">2018-12-11T16:15:00Z</dcterms:created>
  <dcterms:modified xsi:type="dcterms:W3CDTF">2019-01-17T10:20:00Z</dcterms:modified>
</cp:coreProperties>
</file>